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象山黄金海岸雷迪森酒店（自驾游）行程单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15117268206055R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13
                <w:br/>
                象山黄金海岸雷迪森酒店
                <w:br/>
                3天2晚
                <w:br/>
                丽雅房（一间 2 夜或 2 间一晚
                <w:br/>
                使用时间：7-8月份非周末
                <w:br/>
                1.价值门市价 1780 元丽雅房（一间 2 夜或 2 间一晚） 
                <w:br/>
                2.酒店零点餐厅：498 元（ 2-3 人套餐一份） 
                <w:br/>
                3.消费代金券100 元*3 张 
                <w:br/>
                4.次日价值人民币 88 元早餐*2 份*2 天 
                <w:br/>
                5.首日价值人民币 38 元欢迎水果 1 份 
                <w:br/>
                6.使用健身房设施、亲子乐园、户外戏水池、微影院、畅游松 
                <w:br/>
                兰山景区
                <w:br/>
                使用规则： 
                <w:br/>
                1.有效期及加价规则：2025年7/8月，周末（周五、周六）补差500 元/间夜； 
                <w:br/>
                2.不可自行组团，仅限于6-8人位； 
                <w:br/>
                3.以上套餐一旦预定成功不可变更及取消； 
                <w:br/>
                4.消费金抵扣券的使用规则：可用于餐饮抵扣（早餐、自助餐、零 点餐厅）和房费补差的抵扣，不可用于大堂吧及精品商店（香烟等）的抵扣。 
                <w:br/>
                5.消费代金券只能用于预定期间内的使用，不可留存使用，过期作废。
                <w:br/>
                <w:br/>
                <w:br/>
                4天3晚
                <w:br/>
                丽雅房（一间 3 夜或 3 间一晚
                <w:br/>
                使用时间：除7-8月份外
                <w:br/>
                1.价值门市价 1780 元丽雅房（一间 3 夜或 3 间一晚） 
                <w:br/>
                2.酒店零点餐厅：498 元（ 2-3 人套餐一份） 
                <w:br/>
                3.消费代金券100 元*6 张 
                <w:br/>
                4.次日价值人民币 88 元早餐*2 份*3 天 
                <w:br/>
                5.首日价值人民币 38 元欢迎水果 1 份 
                <w:br/>
                6.使用健身房设施、亲子乐园、微影院、畅游松兰山景区
                <w:br/>
                使用规则： 
                <w:br/>
                1.有效期及加价规则： 
                <w:br/>
                （1).2025年1/2/3/4/11/12月，周末不加价。 
                <w:br/>
                （2).2025年5/6/9/10月，周末（周五、周六）补差100元/间夜。 
                <w:br/>
                2.以上套餐不适用国家法定节假日及前一天（如：劳动节、端午节、中秋节、国庆节）；其他重大活动期间适用（如情人节、七夕节、圣诞节等）详询酒店； 
                <w:br/>
                3.不可自行组团，仅限于6-8人位； 
                <w:br/>
                4.以上套餐一旦预定成功不可变更及取消； 
                <w:br/>
                5.消费金抵扣券的使用规则：可用于餐饮抵扣（早餐、自助餐、零点餐厅）和房费补差的抵扣，不可用于大堂吧及精品商店（香烟等）的抵扣。 
                <w:br/>
                6.消费代金券只能用于预定期间内的使用，不可留存使用，过期作废。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2025-08-14T23:22:59+08:00</dcterms:created>
  <dcterms:modified xsi:type="dcterms:W3CDTF">2025-08-14T23:22:59+08:00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