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【台州】“江南八达岭·烟霞第一城”神仙居、临海古长城纯玩二日游行程单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第1天:宁波临海1D
                <w:br/>
                宁波-台州
                <w:br/>
                上午7:30镇明路石油大厦，6:30余姚全民健身中心西大门，6:00慈溪杭州湾大酒店集合，乘车赴临海，抵达后先游览【紫阳街】：生活化气息浓郁的历史老街，古朴的民居建筑保留了宋代街道格局，也融入了明清时期的建筑风格。这条千年古街因道教南宗始祖紫阳真人张伯端而得名为紫阳街。行走在青石板的古道上，遇见的一墙一瓦一砖一木都吸引着我，紫阳故里、紫阳宫遗址、五凤坊乃至那些有些数百年历史的水井……一点一滴都是穿越历史的体现。紫阳街更是品尝当地小吃的好去处，这里无论是人文还是美食，海苔饼、乌饭麻糍、蛋清羊尾等等，都有着独到的地方，是临海文化精髓的体现。游览【临海古长城】（浏览时间不少于90分钟）：始建于东晋，是具有军事防御与防洪双重功能的府城城墙。台州府城墙历史悠久，又称江南长城、江南八达岭，这里也是当地特有文化的传承， 给人以厚实，稳重之感 ，非常值得一游！后浏览【东湖公园】（浏览时间不少于60分钟）：东湖位于临海古城东侧，开凿于北宋年间，原为水军泊船屯兵的地方。北宋熙宁四年（1071），台州郡守钱暄疏滩拓建成湖，并辟为园林。东南入口处为依水山庄，因杜甫诗句“名园依绿水”而得名。内有纪念钱暄和钱氏家族的建筑，俗称“钱园”。自宋以来，东湖历代有维修。近年，临海市政府又参照历史风貌，对东湖进行了大规模的整修，使近千年古园焕发出更加夺目的光彩。
                <w:br/>
                  行程结束后入住酒店休息。
                <w:br/>
                <w:br/>
                <w:br/>
                <w:br/>
                用餐敬请自理住宿当地经济型酒店双标间
                <w:br/>
                <w:br/>
                第2天:仙居宁波2D
                <w:br/>
                仙居-宁波
                <w:br/>
                早餐后，乘车赴仙人居住的地方——仙居，后游览国家5A级景区【神仙居景区】（挂牌价110元，门票已含，游览时间不少于180分钟，索道上行65元，下行55元自愿自理）：打卡网红双桥：如意桥，南天桥。被誉为“浙江一绝”“天然氧吧”，负氧离子含量最高达 8.9 万个每立方厘米；置身于飞瀑流泉、神山秀水之间；
                <w:br/>
                下午适时结束行程返回宁波！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交通：全程空调旅游车（保证1人1座）根据实际人数安排往返旅游车，临时取消请补车位损失200元/人。
                <w:br/>
                <w:br/>
                餐饮：含1早，其余正餐不含。
                <w:br/>
                <w:br/>
                景点门票：行程中景点首道大门票，神仙居非周末70周岁以上退40元，其他年龄段无差价可退；周末60-69周岁退20元/人，70周岁以上退60元/人。
                <w:br/>
                <w:br/>
                住宿服务：1晚当地经济型酒店标准间，出现单男单女，需补房差80元/人，退房差70元/人（不占床不含早）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保险保障：旅行社责任险，建议旅游者购买人身意外伤害保险！3元/人/天或5元/人/天；
                <w:br/>
                <w:br/>
                儿童：1.2米以下仅含车导，产生其他费用现付当地；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费用不含：全程正餐自理，当地正餐40元/人起做；
                <w:br/>
                <w:br/>
                索道费用120元/人，自愿自理，导游车上现收。（南门可步行上下，北门关闭，具体可步行情况以实际为准）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2025-09-07T11:23:40+08:00</dcterms:created>
  <dcterms:modified xsi:type="dcterms:W3CDTF">2025-09-07T11:23:40+08:00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