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【台州】温岭长屿硐天、童话七彩小箬村、千年曙光园纯玩二日游行程单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JSTZ24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◆阳光温岭，长屿硐天，虽为人作，宛若天成
                <w:br/>
                <w:br/>
                ◆精美的石头会唱歌，聆听一场岩洞音乐会
                <w:br/>
                <w:br/>
                ◆千年曙光的首照地----石塘，带你一起来看海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第1天:宁波-温岭1D
                <w:br/>
                早上7:30石油大厦/6:00慈溪杭州湾大酒店/6:30余姚全民健身中心西门集合出发，车赴温岭，游览国家AAAA级景区、世界地质公园――【长屿硐天景区】（游览时间不少于180分钟，景交20元/人自愿自理）观夕硐景区：四龙九曲含珠桥、弥勒佛像、岩硐音乐厅、欣赏亚洲唯一的自然岩洞音乐，硐观寿星，硐天宝碗、水滴石钱、悬空井、观音壁等。双门硐景区：石窟以采石文化和道教文化为主要特色，窟内有丰富的摩崖凿像，及精妙深玄的道家刻石壁画。硐群景观集雄、险、幽、清为一体，景区瘦峰叠翠，灵石浮岚，春潭醉缘，秋谷飞红。石船溪一带其间，仙岫宫横空杰出，宛如仙乡。水云硐景区：石文化博物馆，电视连续剧【神雕侠侣】取景之地。八仙岩：位于凤凰山东侧，因山巅岩壁上有八块酷似八仙聚会的山岩而得名。景区以八仙岩寺为中心，连接着石梁纂、石梁古洞、凌霄硐宫等，集宗教文化、自然景观于一体，人称“仙乡。大熊猫乐园：观看亮点：明星大熊猫。
                <w:br/>
                <w:br/>
                ⭐ 
                <w:br/>
                  带团导游、接站人员提前一天会与您取得联系，请保持电话通畅，注意查收电话或短信。
                <w:br/>
                <w:br/>
                <w:br/>
                <w:br/>
                用餐敬请自理住宿温岭当地经济型酒店双标间
                <w:br/>
                <w:br/>
                第2天:温岭-宁波2D
                <w:br/>
                  早餐后，车赴素有“画中镇”、“东方巴黎圣母院”之称的新世纪中国大陆第一缕曙光首照地――石塘【七彩小岛小箬村】（游览时间不少于60分钟，如遇节假日景区爆满的情况，则会换成景交车入园）这里就像是一个梦里的童话，粉的黄的橙的绿的蓝的，来到这里，焕然一新的感觉，如梦一般的美幻，天地纯粹，就像是踏进了五彩斑斓的颜料盘，但又不会凌乱，反而越发的舒适。漫步其间，仿佛置身马卡龙的世界，每一处都色彩斑斓，让人惊艳。【曙光园】（游览时间不少于60分钟）是一道曙光使石塘风光无限，中国大陆新千年、新世纪第一缕曙光首照地，位于浙江省台州湾以南，隶属于台州地区温岭市石塘镇。在石塘方圆四五平方公里内的山岙里，全是“屋咬山，山抱屋”的石砌建筑，有的干整重叠，有的突兀而了，三五成如群，高低有序，极富节奏感，构成了一个迎风搏浪的石雕群体，充满了阳刚之气。
                <w:br/>
                下午适时结束行程返回宁波。
                <w:br/>
                <w:br/>
                导游会根据当地客情合理调整游览次序，但不影响行程和标准！以上时间仅为参考时间，具体以实际情况安排为准
                <w:br/>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1、住宿：1晚温岭当地经济型酒店双标间（因提倡环保不提供一次性洗漱用品），团队中若出现单人，补房差90元/人，退房差80元/人（不占床不含早）；
                <w:br/>
                <w:br/>
                2、交通：全程正规空调旅游大巴（一人一座），车辆大小按照实际人数安排，临时取消补车损200元；
                <w:br/>
                <w:br/>
                3、餐饮：全程仅含1早，其余正餐自理，导游可推荐（由于温岭消费比较高，餐标50元/人起做）；
                <w:br/>
                <w:br/>
                4、景点门票：全程首道大门票（长屿硐天景交车20元/人自愿自理）；
                <w:br/>
                <w:br/>
                5、导游服务：全程优秀导游服务；
                <w:br/>
                <w:br/>
                6、保险保障：旅行社责任险，建议旅游者购买人身意外伤害保险！3元/人/天或5元/人/天。
                <w:br/>
                <w:br/>
                7、儿童说明：仅含车导，产生费用导游现收；
                <w:br/>
                <w:br/>
                8、购物：无。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建议旅游者购买人身意外伤害保险！3元/人/天或5元/人/天。
                <w:br/>
                <w:br/>
                1、全程正餐不含，客人自愿自理，导游可推荐（由于温岭消费比较高，餐标50元/人起做）；
                <w:br/>
                <w:br/>
                2、长屿硐天景交车20元/人自愿自理；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2025-07-02T22:19:26+08:00</dcterms:created>
  <dcterms:modified xsi:type="dcterms:W3CDTF">2025-07-02T22:19:26+08:00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