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玩水就到海皮岛--杭州湾海皮岛水世界一日游行程单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JSNB03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畅玩双水乐园
                <w:br/>
                <w:br/>
                体验海底温泉
                <w:br/>
                <w:br/>
                赏室外烟花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第1天:宁波-慈溪1D
                <w:br/>
                杭州湾海皮岛
                <w:br/>
                早上8：30镇明路石油大厦（鼓楼对面）集合出发，车赴慈溪杭州湾，游玩【海皮岛水世界】，海皮岛水世界，一个不怕风吹日晒雨淋的海底幻境全室内水上游乐园，园内共有超级大碗组合、飓风喇叭、彩虹竞技、水雾迷城、精灵戏水亲子戏水池、水上5D影院等20余项大型室内水上游乐设备。游玩结束后，返回宁波，结束旅程。
                <w:br/>
                <w:br/>
                用餐中餐自理住宿不含住宿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1、交通：空调旅游车，车子大小按具体参游人数而安排，一人一车位；座位号1号为导游座；
                <w:br/>
                <w:br/>
                2、门票：景区首道门票；（1.2米以下儿童不含）
                <w:br/>
                <w:br/>
                3、综费：全程导游服务；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自费：海皮岛水世界 柜子出租押金20元/个，租金20元/人
                <w:br/>
                <w:br/>
                建议自带泳衣、泳裤、水枪、游泳圈......提供免费冲澡+拖鞋
                <w:br/>
                <w:br/>
                保险：人身意外险自理3元/人/天，强烈建议购买；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因为是散客班，周边各站点都需要停靠，有耽误大家时间之处，请大家多多谅解；
                <w:br/>
                <w:br/>
                行程单等同于合同附件，请大家仔细阅读，以免产生不必要的误会；
                <w:br/>
                <w:br/>
                旅游旺季期间，交通可能会堵塞，景区游玩、用餐可能需要排队等待，请大家在欢乐时光里稍安毋躁；
                <w:br/>
                <w:br/>
                如遇不可抗力因素导致行程中断或减少，我社不承担责任，谢谢理解；
                <w:br/>
                <w:br/>
                中途放弃景点/住宿/用餐等，请提前告知导游或报名旅行社，我社将退还门票/住宿费/餐费的成本价，如费用实际已支出，我社将不再另行退款；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2025-08-02T22:21:54+08:00</dcterms:created>
  <dcterms:modified xsi:type="dcterms:W3CDTF">2025-08-02T22:21:54+08:00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