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【江苏】【舜山小镇*花间苑度假休闲3日游】免费棋牌！行程单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舜山小镇花间苑连住2晚！
                <w:br/>
                <w:br/>
                栖居自然怀抱，享受极致度假体验，在文化演艺中见江南！
                <w:br/>
                <w:br/>
                2 早 4 正餐！
                <w:br/>
                <w:br/>
                宠物友好酒店，自驾可带宠物，自然怀抱，极致度假体验！
                <w:br/>
                <w:br/>
                送季子书院门票！
                <w:br/>
                <w:br/>
                免费棋牌（10人赠送一台）！
                <w:br/>
                <w:br/>
                <w:br/>
                <w:br/>
                「常州舜山花间苑·知行」源自华住集团高端服务度假酒店品牌「花间堂」。酒店坐落于舜山小镇核心位置，由全球著名室内设计公司CCD匠心设计，旨在为客人提供另一种生活方式，舒适温馨、精巧雅致的特色榻榻米房、潮范电竞房、极具用心的宠物房，配套的餐饮及会议活动设施，完美的涵盖了多种场景需求。有丰富的花间度假体验让您尽享深度心身旅憩体验。我们有融合当地特色的花间迎客茶、一碗风味；以及梳篦描绘、颂钵疗愈、晨曦太极、四季茶韵、瑜伽体验等花间小日子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第1天:宁波-江苏常州1D
                <w:br/>
                早上6：30宁波镇明路石油大厦/6:30慈溪白金汉爵酒店北门，7:30余姚全民健身中心西门集合，乘车赴江苏常州（车程约3.5小时），抵达后，直接入住酒店休息。下午可自由活动。
                <w:br/>
                <w:br/>
                选择1：免费麻将
                <w:br/>
                选择2：自行前往周边景区推荐景区：舜园、猪猪乐园、涟泉、焦溪古镇、舜过山森林公园！
                <w:br/>
                <w:br/>
                用餐晚餐；住宿舜山小镇花间苑酒店第2天:舜山小镇2D
                <w:br/>
                早餐后，自由活动。
                <w:br/>
                赠送一张季子书院景区，季札是春秋时期的著名政治家和外交家，被尊称为延陵季子，被视为常州的人文始祖。
                <w:br/>
                季札因其高尚的品德和对礼乐的推崇而闻名于世。季札的这些事迹被记载在《史记》、《左传》等史书中，成为了千古传颂的佳话。舜山季子书院的诗书画乐、亭台楼阁，江南园林风格尽显芳华。
                <w:br/>
                <w:br/>
                下午推荐景区：舜园、猪猪乐园、涟泉、焦溪古镇、舜过山森林公园！
                <w:br/>
                <w:br/>
                用餐早餐,中餐,晚餐；住宿舜山小镇花间苑酒店第3天:常州-宁波3D
                <w:br/>
                早餐后，自由活动，11点之前退房，耐心等待旅游车前来接驳，中餐后，结束舒心康养之旅，返回宁波。
                <w:br/>
                <w:br/>
                <w:br/>
                <w:br/>
                用餐早餐,中餐；住宿无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1、餐饮：2 早 4 正餐（不用不退），餐标30元/人/餐，住宿和用餐为打包综合价，不吃不退；
                <w:br/>
                <w:br/>
                2、住宿：舜山小镇 花间苑连住2晚，产生单男单女需补单房差280元/人，房差只补不退；
                <w:br/>
                <w:br/>
                3、服务：当地管家服务；
                <w:br/>
                <w:br/>
                4、交通：宁波始发往返正规空调旅游车接送，车辆大小视具体人数而定（目的地无旅游车服务）；
                <w:br/>
                <w:br/>
                5、景交：景区内可自愿自理电瓶车10元/人/天；
                <w:br/>
                <w:br/>
                6、门票：赠送季子书院门票（含讲解员服务），不用不退，其他景点自愿自理，自行购买；
                <w:br/>
                <w:br/>
                注：本线路为综合打包优惠价，任何证件无差价退还，游客自行购票，进入景区所产生的任何费用请自付，旅行社不再承担。行程已包含费用，不用不退！房差只补不退！赠送正餐不用不退!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1、保险：建议游客购买旅游意外险
                <w:br/>
                <w:br/>
                2、单房差：280元/人/2晚
                <w:br/>
                <w:br/>
                <w:br/>
                <w:br/>
                3、必消:2早4正餐+季子书院门票含讲解费+综合服务费80元/人随报名费一起收！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2025-08-15T02:31:48+08:00</dcterms:created>
  <dcterms:modified xsi:type="dcterms:W3CDTF">2025-08-15T02:31:48+08:00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