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【台州】仙居杨梅采摘纯玩一日游行程单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JSTZ37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第1天:宁波-仙居-宁波1D
                <w:br/>
                早上7:30石油大厦/6:30余姚全民健身中心西门/6:00慈溪杭州湾大酒店集合出发，车赴仙居，抵达后先游览【永安溪绿道】（游览时间不少于50分钟）国家AAAA景区，为浙江最漂亮的自行车道，总长度76公里，由仙居新城通达神仙居氧吧小镇，沿途新建10个驿站，不仅能提供休息，还为游人提供快捷餐饮服务。后参观【杨梅采摘基地】（游览时间不少于90分钟）基地位于浙江省台州市仙居县，坐拥**丘陵山地与永安溪流域**的独特小气候，光照充足、雨量丰沛、土壤富硒，是国家级生态县的核心产区，被誉为“中国杨梅第一县”。做一回采梅大盗，体验一次亲子采摘杨梅的乐趣，享受杨梅给舌尖带来的美味（杨梅外带按照市场价购买）
                <w:br/>
                适时结束行程返回宁波。
                <w:br/>
                <w:br/>
                <w:br/>
                <w:br/>
                用餐敬请自理住宿无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【门票】行程所列景点首道门票，杨梅外带按市场价购买
                <w:br/>
                <w:br/>
                【用餐】全程正餐不含 
                <w:br/>
                <w:br/>
                【交通】全程空调旅游大巴（一人一座），临时取消收车位损失费60元/人
                <w:br/>
                <w:br/>
                【导服】全程优秀导游服务
                <w:br/>
                <w:br/>
                【保险保障】旅行社责任险，建议旅游者购买人身意外伤害保险！3元/人/天或5元/人/天。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1、【用餐】正餐自理
                <w:br/>
                <w:br/>
                2、【保险】建议旅游者购买人身意外伤害保险！3元/人/天或5元/人/天。（旅行社强烈建议游客购买个人旅游意外保险）
                <w:br/>
                <w:br/>
                3、杨梅如需要外带需要按照市场价购买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预订要求注意事项：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旅游安全告知及行程须知：
                <w:br/>
                <w:br/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2025-08-02T21:48:42+08:00</dcterms:created>
  <dcterms:modified xsi:type="dcterms:W3CDTF">2025-08-02T21:48:42+08:00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