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无锡、苏州纯玩三日游行程单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1451737696848UB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自驾游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1、太湖·鼋头渚——素有“太湖第一名胜”的美名，太湖绝佳处，赏鸥正当时；
                <w:br/>
                2、留园——一座有着三百多年历史的古典园林,是中国四大名胜之一；
                <w:br/>
                3、七里山塘街——名胜山塘街，被称誉为“姑苏第一名街”；
                <w:br/>
                4、沙家浜——集红色文化、传统民俗文化、美食文化、湿地文化于一体的度假目的地；
                <w:br/>
                5、寒 山 寺——苏州的千年古刹，回味张继的《枫桥夜泊》；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地点
                <w:br/>
                餐食
                <w:br/>
                酒店
                <w:br/>
                D1
                <w:br/>
                宁波-鼋头渚-西惠古镇
                <w:br/>
                /
                <w:br/>
                /
                <w:br/>
                /
                <w:br/>
                无锡
                <w:br/>
                D2
                <w:br/>
                寒山寺-枫桥夜泊处-留园-七里山塘
                <w:br/>
                早
                <w:br/>
                /
                <w:br/>
                /
                <w:br/>
                苏州
                <w:br/>
                D3
                <w:br/>
                沙家浜-宁波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宁波-鼋头渚-西惠古镇
                <w:br/>
              </w:t>
            </w:r>
          </w:p>
          <w:p>
            <w:pPr>
              <w:pStyle w:val="indent"/>
            </w:pPr>
            <w:r>
              <w:rPr>
                <w:rFonts w:ascii="微软雅黑" w:hAnsi="微软雅黑" w:eastAsia="微软雅黑" w:cs="微软雅黑"/>
                <w:color w:val="000000"/>
                <w:sz w:val="20"/>
                <w:szCs w:val="20"/>
              </w:rPr>
              <w:t xml:space="preserve">
                指定时间地点集合出发赴无锡，国家AAAAA级风景区【无锡太湖·鼋头渚】参观时间不少于60分钟，来无锡必游太湖，游太湖必游鼋头渚。鼋头渚无锡太湖鼋头渚风景区是太湖山水组合最佳处、江南最大的山水园林，素有“太湖第一名胜”的美名，被誉为“世界级山水园林旅游度假目的地”。冬季是鼋头渚观赏红嘴鸥最佳时节；鼋渚之冬，湖光山色，风景秀丽，仙气缭绕，红嘴鸥很萌，白鹭很仙，黄腰柳莺像小精灵……前来景区游玩的游客，乘船观看漫天飞舞的湖鸥，和湖鸥嬉戏合影、近距离互动，体验鸟世界乐趣，温馨幸福，无比欢乐。
                <w:br/>
                这些欢乐的“小精灵”，在游客眸里渲染成泼墨画卷，成为“鼋头渚”一道靓丽风景，把冬季的太湖装扮得美丽而生动。 
                <w:br/>
                后参观【惠山古镇】5A景区，参观时间不少于60分钟，这是一个历史悠久、文化底蕴深厚的古镇景区。其建筑历史可追溯到南北朝时期，在明清时期逐渐形成规模。
                <w:br/>
                2017年，锡惠公园、锡惠园林文物名胜区、惠山古镇三大区合并统称为“无锡惠山古镇景区”。2020年，惠山古镇景区被评为国家AAAAA级景区。2021年，惠山古镇被江苏省文化和旅游厅认定为首批江苏省非遗旅游体验基地。
                <w:br/>
                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寒山寺-枫桥夜泊处-留园-七里山塘
                <w:br/>
              </w:t>
            </w:r>
          </w:p>
          <w:p>
            <w:pPr>
              <w:pStyle w:val="indent"/>
            </w:pPr>
            <w:r>
              <w:rPr>
                <w:rFonts w:ascii="微软雅黑" w:hAnsi="微软雅黑" w:eastAsia="微软雅黑" w:cs="微软雅黑"/>
                <w:color w:val="000000"/>
                <w:sz w:val="20"/>
                <w:szCs w:val="20"/>
              </w:rPr>
              <w:t xml:space="preserve">
                早餐后，游览枫桥夜泊的所在地、千年古刹---【寒山寺】(游览时间不少于1小时)，聆听千年钟声，大雄宝殿、听钟石、寒石殿。
                <w:br/>
                游览中国四大园林之一的【留园】(游览时间不少于1小时)留园，曾名"东园"、"寒碧山庄"，留园为中国大型古典私家园林，占地面积23300平方米，代表清代风格，园以建筑艺术著称，厅堂宏敞华丽，庭院富有变化，整个园林采用不规则布局形式，使园林建筑与山、水、石相融合而呈天然之趣。利用云墙和建筑群把园林划分为中、东、北、西四个不同的景区。留园内亭馆楼榭高低参差，曲廊蜿蜒相续有七百米之多，颇有步移景换之妙。建筑物约占园总面积四分之一。建筑结构式样代表清代风格，在不大的范围内造就了众多而各有特性的建筑，处处显示了咫尺山林、小中见大的造园艺术手法。
                <w:br/>
                    午餐后游览【七里山塘街】（自由活动时间不少于1小时），在苏州众多的街巷之中，名胜山塘街，被称誉为“姑苏第一名街”。近年来修复后的山塘街是苏州古城自然与人文景观精粹之所在，堪称“老苏州的缩影，吴文化的窗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苏州-宁波
                <w:br/>
              </w:t>
            </w:r>
          </w:p>
          <w:p>
            <w:pPr>
              <w:pStyle w:val="indent"/>
            </w:pPr>
            <w:r>
              <w:rPr>
                <w:rFonts w:ascii="微软雅黑" w:hAnsi="微软雅黑" w:eastAsia="微软雅黑" w:cs="微软雅黑"/>
                <w:color w:val="000000"/>
                <w:sz w:val="20"/>
                <w:szCs w:val="20"/>
              </w:rPr>
              <w:t xml:space="preserve">
                赴阳澄湖畔，游览全国爱国主义红色革命教育基地、5A级景区【沙家浜芦苇荡风景区】(游览时间不少于1小时)，沙家浜风景区因同名现代京剧而家喻户晓，如今这块曾经的抗战热土，已成为了一个集红色文化、传统民俗文化、美食文化、湿地文化于一体的度假目的地。观看大型实景剧演出：《芦荡烽火》  地点：芦荡剧场
                <w:br/>
                《芦荡烽火》即样板戏《沙家浜》的前身。芦荡剧场，占地面积17000平方米，总投资约2000多万元，可容纳观众超过2600人。观众席临水而建，从看台对面到湖中芦苇岛上，全部是蜿蜒不断的民国时期江南民居建筑造型。该剧讲述了沙家浜地区军民团结一心，打破敌寇封湖诡计，顺利掩护新四军伤病员的故事。该剧运用火爆、水爆等高科技手段，配合水上飞艇表演等特技，整个演艺场景及特技、音响、声光电融为一体，为观众带来震撼的视觉盛况，仿佛身临其境。
                <w:br/>
                适时结束行程返回温馨的家园！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全程自备车，10人起成团；
                <w:br/>
                住宿	网评四钻酒店标准间
                <w:br/>
                门票	包含全程门票行程内景点首道门票 （含鼋头渚送客渡船，景交车40元/人自理）
                <w:br/>
                就餐	酒店含早餐，正餐自理
                <w:br/>
                导游	全程导游陪同
                <w:br/>
                保险	包含旅行社责任险，建议客人自行购买旅游意外险3元/人/天或5元/人/天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儿童实际消费需自行承担</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2025-04-25T17:57:29+08:00</dcterms:created>
  <dcterms:modified xsi:type="dcterms:W3CDTF">2025-04-25T17:57:29+08:00</dcterms:modified>
</cp:coreProperties>
</file>

<file path=docProps/custom.xml><?xml version="1.0" encoding="utf-8"?>
<Properties xmlns="http://schemas.openxmlformats.org/officeDocument/2006/custom-properties" xmlns:vt="http://schemas.openxmlformats.org/officeDocument/2006/docPropsVTypes"/>
</file>