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疗休养—苏州沙家浜扬州四晚五日游行程单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1451737681142X4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第一天：宁波-扬州（动车4小时）-瘦西湖-酒店（车程约10分钟）            含中晚餐    住扬州
                <w:br/>
                上午：宁波火车站集合，乘动车赴扬州（动车约4小时）
                <w:br/>
                午餐：车上享用盒饭简餐；
                <w:br/>
                下午：抵达后游览著名湖上园林【瘦西湖风景区】（游览时间不少于90分钟），适时入住酒店。   
                <w:br/>
                <w:br/>
                第二天：酒店-何园-东关街 （车程约5分钟）                                含中晚餐    住扬州
                <w:br/>
                上午：早餐后游览【何园】（游览时间不少于60分钟），又名“寄啸山庄”，是一处始建于清代中期的中国古典园林建筑，被誉为“晚清第一园”
                <w:br/>
                下午：游览4A级景区--【扬州东关街】（游览时间不少于90分钟），扬州城里最具有代表性的一条历史老街、它东至古运河边，西至国庆路，全长1122米。街面上市井繁华、商家林立，行当俱全，生意兴隆。漫步东关街体验当地的民俗风情。适时入住酒店。
                <w:br/>
                第三天：扬州-苏州，沙家浜（车程约2.5小时）                             含早中晚餐  住苏州                                         
                <w:br/>
                上午：早餐后车赴苏州；
                <w:br/>
                下午：车赴阳澄湖畔，游览全国爱国主义红色革命教育基地、5A级景区【沙家浜芦苇荡风景区】（游览时间不少于90分钟），沙家浜风景区因同名现代京剧而家喻户晓，如今这块曾经的抗战热土，已成为了一个集红色文化、传统民俗文化、美食文化、湿地文化于一体的度假目的地。观看大型实景剧演出：《芦荡烽火》  地点：芦荡剧场
                <w:br/>
                第四天：虎丘-苏州博物馆（车程约15分钟）                                  含早中餐  住苏州
                <w:br/>
                上午：参观世界建筑大师，美籍华人贝聿铭老先生的封刀之作【苏州博物馆】（周一闭馆，需要提前实名预约，如果预约不到，请更换成其他景点）（游览时间不少于60分钟）
                <w:br/>
                下午打卡【平江路】（游览时间不少于60分钟）是苏州的一条历史老街，是一条沿河的小路，其河名为平江河。平江路历史街区是苏州古城保存最为完整的一个区域，堪称古城缩影。晚餐自理； 
                <w:br/>
                <w:br/>
                第五天：酒店-（车程约15分钟）-寒山寺-盘门-宁波（车程约5小时）       含早中餐      住不含
                <w:br/>
                <w:br/>
                上午：游览“江南千年古刹”【寒山寺】（游览时间不少于60分钟），体会唐代大诗人张继那首脍炙人口的《枫桥夜泊》诗，感受我国的宗教文化气息。历史上寒山寺曾是中国十大名寺之一，寺内古迹甚多，有张继诗的石刻碑文，寒山、拾得的石刻像，文徵明、唐寅所书碑文残片等。中餐后乘动车返回宁波，结束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机票：宁波-扬州，苏州宁波往返动车二等座                                       
                <w:br/>
                用车：全程空调旅游车（含市区指定地点至机场往返接送）                                                
                <w:br/>
                酒店：提供四晚指定酒店住宿（单房差自理）                 
                <w:br/>
                参考酒店：扬州瘦西湖中集行政公寓酒店 苏州吴宫御宴                        
                <w:br/>
                用餐：四早八正，早餐酒店内自助早；正餐餐标50元/人/正                            
                <w:br/>
                门票：行程中所含的景点首道大门票及必需的景交                                                    
                <w:br/>
                保险：疗休养高端旅游意外保险                  
                <w:br/>
                其他：宁波全陪导游、旅行社综合服务费及税金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2025-04-28T17:05:35+08:00</dcterms:created>
  <dcterms:modified xsi:type="dcterms:W3CDTF">2025-04-28T17:05:35+08:00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