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疗休养—苏州溧阳天目湖五日游行程单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20人以上成团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1451737681130ht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第一天：宁波-溧阳（车程约4.5小时）-南山竹海                            含中晚餐  住溧阳
                <w:br/>
                指定时间单位集合出发， 车赴溧阳。
                <w:br/>
                     中餐后游览国家AAAAA级景区【南山竹海】（参观时间不少于2小时）。
                <w:br/>
                第二天：天目湖山水园                                                   含早中晚餐  住溧阳
                <w:br/>
                早餐后，前往AAAAA级景区【天目湖山水园】（大门票及景区游船票已含、参观时间不少于90分钟），行程结束后，返回酒店。 
                <w:br/>
                第三天：溧阳-虎丘-金鸡湖景区                                           含早中晚餐  住苏州 
                <w:br/>
                早餐后，车赴苏州，游览全国5A级景区及全国文明单位，首批十佳文明风景旅游区示范点【虎丘】（参观时间不少于90分钟），虎丘是依托着秀美的景色（气势磅礴的千人石，幽奇神秘的剑池，东方的比萨斜塔云岩寺塔等），悠久的历史文化景观，享有“吴中第一名胜”的美誉。
                <w:br/>
                后车赴苏州新加坡园区，游览园区CBD中心---金鸡湖景区：远观东方之门、风情水岸李公堤。逛一逛台湾的【诚品书店】一座人文阅读、创意探索的美学生活博物馆，感受新加坡园区的现代别样风情。适时返回入住酒店
                <w:br/>
                第四天：沙家浜芦苇荡风景区-古运河游船                                  含早中晚餐  住苏州
                <w:br/>
                早餐后车赴阳澄湖畔，游览全国爱国主义红色革命教育基地、5A级景区【沙家浜芦苇荡风景区】（参观时间不少于90分钟）中午可以品尝沙家浜特色农家菜，观看大型实景剧演出：《芦荡烽火》  地点：芦荡剧场
                <w:br/>
                晚上乘坐【古运河游船】，作为大运河的组成部分，犹如玉带一般环绕着美丽的苏州古城，不仅是苏州的一条环城绿廊，并将苏州的许多历史文化遗存联结了起来，感受苏州这一东方水城别样的独特魅力；聆听苏州姑娘动听的评弹表演；适时入住酒店。   
                <w:br/>
                第五天：苏州-宁波                                                       含早中餐  无住宿
                <w:br/>
                       早餐后，游览中国四大名园之一【留园】，留园是中
                <w:br/>
                国著名古典园林，位于江南古城苏州，以园内建筑布置精巧、奇石众多而知名。园内亭馆楼榭高低参差，曲廊蜿蜒相续有 七百米之多，颇有步移景换之妙。
                <w:br/>
                中餐后返回宁波，结束疗养行程。          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交通：空调旅游大巴服务       
                <w:br/>
                住宿：提供四晚指定酒店住宿（单房差自理）            
                <w:br/>
                门票：提供行程中所列景点门票                                              
                <w:br/>
                用餐：全程共4早9正（正餐50元/人）                             
                <w:br/>
                导服：全陪导游全程陪同服务（含导游司机住宿）         
                <w:br/>
                保险：旅行社责任险及高端疗休养保险                                         
                <w:br/>
                综费：综合服务费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2025-07-27T05:54:04+08:00</dcterms:created>
  <dcterms:modified xsi:type="dcterms:W3CDTF">2025-07-27T05:54:04+08:00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