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安徽古徽州绩溪5天疗休养行程单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151737511197vO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第一天：宁波-黄山北站-黟县-屯溪                                           含中晚餐  住屯溪
                <w:br/>
                宁波火车站集合，高铁前往黄山北站（参考车次：宁波-杭州东 G590 08：08-09：08，杭州东-黄山北 G1509 09：36-11：05）。抵达后用中餐，前往游览世界文化遗产【西递】（约2小时）。之后前往屯溪，晚餐后入住酒店。
                <w:br/>
                第二天：屯溪                                                             含早中晚餐  住屯溪
                <w:br/>
                早餐后，游览中国四大道教名山，国家AAAA级旅游景区【齐云山风景区】（约4小时），午餐后，前往黄山市区，游览“活着的清明上河图”【屯溪老街+河街】（约2小时），晚餐后入住酒店。 
                <w:br/>
                第三天：屯溪                                                             含早中晚餐  住屯溪
                <w:br/>
                早餐后，游览千年古镇徽州古村落、网红打卡地【西溪南】（约1小时）。午餐后参观国家一级博物馆【徽州文化博物馆】、【徽州糕饼博物馆】，体验制作徽州烧饼。晚餐后酒店休息。 
                <w:br/>
                第四天：屯溪-歙县-绩溪                                                   含早中晚餐  住绩溪               
                <w:br/>
                早餐后，游览【新安江山水画廊】（含游船，约2小时）。中餐后，游览中国历史文化名城、中国四大古城之一的【徽州古城】（约2小时），晚餐后回酒店休息。
                <w:br/>
                第五天：绩溪-宁波                                                           含早中餐   
                <w:br/>
                早餐后，赴胡锦涛祖居地【龙川景区】（约1.5小时），参观胡氏宗祠、奕世尚书坊、灵山书坊、灵山庵、水街等。午餐后，乘坐高铁/动车返回宁波（参考车次：绩溪北-杭州东 G7318 14:08-15:43,杭州东-宁波D381 16:18-17:16)。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交通：宁波-黄山北、绩溪北-宁波往返动车/高铁；安徽空调旅游大巴服务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用餐：全程共4早9正（正餐50元/人）                             
                <w:br/>
                导服：全陪导游全程陪同服务、当地导游优秀导游服务（含导游司机住宿）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2025-07-27T04:59:28+08:00</dcterms:created>
  <dcterms:modified xsi:type="dcterms:W3CDTF">2025-07-27T04:59:28+08:00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