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【春节】【江西】葛仙山望仙谷纯玩三日游行程单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131735636721hz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★中华灵宝第一山·道教圣地，新年祈福——葛仙山
                <w:br/>
                ★斥资3亿、10天四登央视——葛仙村、江西第一夜景风向——水幕电影
                <w:br/>
                ★悬崖挂壁瀑布、悬空民宿酒店，夜游江西最美地标——望仙谷
                <w:br/>
                ★食宿无忧：1晚葛仙村内民宿+1晚上饶市区酒店，送自助早餐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宁波-葛仙山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30镇明路石油大厦（鼓楼对面）/06：30慈溪白金汉爵大酒店北门（接送），07：30余姚市全民健身中心西大门集合，车赴上饶（车程约5.5小时）。沿途欣赏祖国大好河山，路上团友相互介绍熟悉，一路欢声笑语。
                <w:br/>
                <w:br/>
                    抵达后，游览道教灵宝第一山--【葛仙山】（门票已含，索道已含，约3小时）闻名全国的道教名山葛仙山原名云岗山，海拔 1090.63 米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参观夜游神仙部落--【夜游葛仙村】葛仙村度假区项目整体占地面积630亩，总建筑面积约15万平方米，按照国家5A级景区标准设计建设， 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观看【灯光水舞秀】、【梦幻水幕电影】（开放时间以景区实际安排为准，特殊情况下可能闭演，此秀为景区套票内闭演不退任何费用）。
                <w:br/>
                <w:br/>
                     后直接入住景区内民宿（若景区满房则安排上饶市区同级酒店）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葛仙村景区内酒店/上饶市区酒店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自己的时间安排，可以继续自由漫步游览【葛仙村】（游玩时间不少于1.5小时），12点之前安排退房，中餐后，统一乘车前往游览重点游览全新打卡、抖音热门景区——【望仙谷】（门票已含，游玩时间不少于2.5小时)，游【青云桥】一座单拱钢结构大桥，跨度 35 米。微拱桥因为弧度小，走在上面好像走平地一样，不知不觉中就来到了桥顶，有点“平步青云”的感觉，取这个好彩头， 就得名青云桥。【廊桥】典型的江西风雨廊桥的形态，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特的叠水景观——三叠水。峡谷里的水自上流下，遇上了高高低低、长长短短的石阶，就产生了形式不同、水量不同、水声各异的叠水景观。【白鹤崖】远处的看到的巨大石头就是白鹤崖了。望仙谷的传奇故事就是从这里开始的：传说“女娲补天”，共工和祝融撞倒了不周山，天破了个大窟窿，女娲修炼五彩石去补天。在补天的过程中，有一些补天石掉落了下来，其中一块就砸在上饶这个地方，砸出了灵山，所以灵山的整个山体是环形的，像一个陨石坑。游【九牛大峡谷】三口锅→彩虹瀑→迷津口→醉仙街。
                <w:br/>
                <w:br/>
                游览结束后，乘车赴酒店入住休息。
                <w:br/>
                <w:br/>
                导游有权调整景点预览顺序，在不减少景点的前提下。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参观【玉山七里街景区】（游玩时间不少于1.5小时），七里街景区坐落在玉山县城西南部，由千年历史文化沉淀的七里街、国家湿地公园万柳洲、明代古塔文成塔民俗文化园、有“东方威尼斯”之称的冰溪河等四大板块组成。七里街景区将山水自然、冰溪灵秀与时尚设计相结合，同时充分挖掘玉山本地特色文化产业、风俗习惯、饮食特色等丰富的当地资源，有机地将三清山文化与玉山文化相结合，运用全新的商业运作模式和发展理念，将艺术、休闲、旅游、人文、运动等元素融入旅游综合体项目，全力打造“三清山下第一街”和“玉山人的会客厅”。
                <w:br/>
                <w:br/>
                中餐后，适时结束愉快行程，返回宁波！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费：1晚葛仙村内民宿+1晚上饶市区酒店（空调、独卫，洗漱用品需自理，不占床不含早，单房差补400元/人，房差只补不退（景区内房间不退房差）景区内若出现无房情况则改住上饶市区酒店，无差价可退，敬请谅解；
                <w:br/>
                <w:br/>
                2、交通：全程空调旅游车（保证1人1座）根据实际人数安排往返旅游车，临时取消请补车位损失350元/人。
                <w:br/>
                <w:br/>
                3、餐饮：含2早3正，正餐餐标50元/人，十人一桌，不用不退；
                <w:br/>
                <w:br/>
                4、门票：行程中所列景点门票（葛仙山含索道+望仙谷门票）；
                <w:br/>
                <w:br/>
                5、导服：全程宁波导游陪同服务+江西导游讲解服务；
                <w:br/>
                <w:br/>
                6、保险：旅行社责任险，建议客人自行购买旅游意外险3元/人/天。
                <w:br/>
                <w:br/>
                7、儿童价：1.2米以下儿童仅含车费、导服、餐费，儿童不占床不含早；1.2米以上儿童需报名时补门票260元/人；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建议客人自行购买旅游意外险3元/人/天或5元/人天。
                <w:br/>
                <w:br/>
                旅行社强烈建议游客购买个人旅游意外保险！
                <w:br/>
                <w:br/>
                不含2正餐，需要自理；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2025-05-24T17:30:07+08:00</dcterms:created>
  <dcterms:modified xsi:type="dcterms:W3CDTF">2025-05-24T17:30:07+08:00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