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印象南澳岛行程单</w:t>
      </w:r>
    </w:p>
    <w:p>
      <w:pPr>
        <w:jc w:val="center"/>
        <w:spacing w:after="100"/>
      </w:pPr>
      <w:r>
        <w:rPr>
          <w:rFonts w:ascii="微软雅黑" w:hAnsi="微软雅黑" w:eastAsia="微软雅黑" w:cs="微软雅黑"/>
          <w:sz w:val="20"/>
          <w:szCs w:val="20"/>
        </w:rPr>
        <w:t xml:space="preserve">潮州 汕头 南澳5日游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11241728369880Fz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★深度体验潮汕红桃粿制作过程
                <w:br/>
                ★走进潮汕，感受潮汕文化，深度探秘南澳岛！
                <w:br/>
                ★特别安排网红打卡经典 【南澳岛后花园】登顶俯揽全海景
                <w:br/>
                ★踏入千年古城、李嘉诚的家乡 【潮州】；
                <w:br/>
                ★特色舌尖上中国、全网红打卡美食 品潮汕必品
                <w:br/>
                ★漫步古城，探寻古城千年历史遗迹，体验千年古城风韵！
                <w:br/>
                ★深层游览南澳岛 ，特别安排海景房 南澳岛上【二晚连住】；
                <w:br/>
                ★网红打卡点：【老茶馆】-品潮汕功夫茶十看潮剧表演十潮汕点心
                <w:br/>
                ★精心安排游览【潮州古城老街】，享精致老城慢生活！
                <w:br/>
                ★走汕头老城区，湖南卫视华人春晚之分会场，感受百载商埠【小公园骑楼建筑】；
                <w:br/>
                ★独家安排【小众旅行体验】体验为人不知的西线风景，数万亩海上养殖区。生蚝，鲍鱼，扇
                <w:br/>
                贝，鱼排等应有尽有。体验【出海体验十撬蚝体验十鱼排垂钓】感受渔民生活；
                <w:br/>
                ★潮汕千年的古寨 【龙湖古寨】 堪称“潮汕古建筑博览”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出发地-潮汕机场或潮汕站
                <w:br/>
              </w:t>
            </w:r>
          </w:p>
          <w:p>
            <w:pPr>
              <w:pStyle w:val="indent"/>
            </w:pPr>
            <w:r>
              <w:rPr>
                <w:rFonts w:ascii="微软雅黑" w:hAnsi="微软雅黑" w:eastAsia="微软雅黑" w:cs="微软雅黑"/>
                <w:color w:val="000000"/>
                <w:sz w:val="20"/>
                <w:szCs w:val="20"/>
              </w:rPr>
              <w:t xml:space="preserve">
                客人自行前往机场 ，乘飞机前往“中国潮菜之乡”“全国美食地标城市”【潮汕】，抵达后导游或接站师傅接团，前往汕头市中心四钻酒店办理入住，后自由活动。
                <w:br/>
                   备注 ：请随时携带好贵重物品！我社导游或接站师傅会提前1天以电话和短讯方式跟客人联系 ，请注意接听！潮汕地区生腌海鲜比较多 ，如您肠胃不好 ，建议谨慎尝试哦！
                <w:br/>
                    晚餐夜宵推介大家自行 ：苏宁广场美食、长平路美食、珠江路美食街、 龙眼南路美食街、大悦广场美食城、新一城广场美食城等等。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汕头市中心三钻酒店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汕头市-南澳岛
                <w:br/>
              </w:t>
            </w:r>
          </w:p>
          <w:p>
            <w:pPr>
              <w:pStyle w:val="indent"/>
            </w:pPr>
            <w:r>
              <w:rPr>
                <w:rFonts w:ascii="微软雅黑" w:hAnsi="微软雅黑" w:eastAsia="微软雅黑" w:cs="微软雅黑"/>
                <w:color w:val="000000"/>
                <w:sz w:val="20"/>
                <w:szCs w:val="20"/>
              </w:rPr>
              <w:t xml:space="preserve">
                早餐后，乘车前往【汕头老城】是指汕头市榕江北岸的旧城区。这里云集着大量建于 20世纪初期的建筑，骑楼、商铺、略显芜杂的街道等都透露着汕头老城独特的历史风情。车观驻汕日军受降处、汕头存心会馆（原老汕头水龙局）、外马工行（老汕头人行）、老妈宫关帝庙，步行进入【小公园亭游览区】，欣赏新建的亭楼，体验一段历史，老汕头地标建筑打卡【南生百货】、【汕头老邮局】等 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车赴前往【潮汕历史文化博览中心】潮汕历史文化博览中心藏品类别涵盖嵌瓷、木雕、石雕、彩画等 ，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车赴前往【妈屿岛】，0.65公里，宽0.64公里，海岸线长2.3公里。妈屿岛风景区主要景点是潮海关，老妈宫，新妈宫，东海普陀山寺，海龙王庙，娘娘石像，妈印石，观海亭此外，岛上还有双忠庙、伯公庙、友谊亭、醉潮楼 ，和附近鹿屿灯塔等古迹新景，琳琅满目，美不胜收。
                <w:br/>
                     乘车往广东最美丽海岛,被称为“暖冬秘境小岛”“东方夏威夷”, 途经海上巨龙-【南澳大桥】领略海上奇观,全长约 11.08 公里；其中桥梁全长9341米，全线采用设计速度60公里/小时的二级公路标准。
                <w:br/>
                     【启航广场】 ：网红打卡景点、海鸟翱翔，背景就是让天堑变通途的南澳大桥；
                <w:br/>
                     【长山尾灯塔】红色塔身，黄色基底，非常的鲜艳显眼，瞬间穿越到济州岛南澳第一站网红打卡点；南澳的东南方向 ，灯塔一到夜晚就亮起灯，为出海的渔船指引航港口，安静地屹立在山海交界之处，和周边的环境融成一幅绝美的风景；
                <w:br/>
                     【白鹭生态公园】位于南澳县后宅镇东侧，由北面坑水库、森林生态广场、环湖景观步道等部分组成， 占地面积200亩，其中水域面积达110亩。北面坑水库做为北门坑制水厂的一个调蓄池，是引韩工程中韩江水入岛的“第一站”。该地常年有白鹭聚集，白鹭齐飞的场景让不少岛民赞叹不已 ，也吸引许多摄影爱好者在这里蹲守、聚焦。
                <w:br/>
                         后入住酒店，自由活动
                <w:br/>
                交通：当地正规空调旅游车 ，保证一人一正座。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午餐：牛肉火锅宴+下午茶潮汕特色绿豆饼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南澳岛海岛四星海景房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南澳岛-东山岛
                <w:br/>
              </w:t>
            </w:r>
          </w:p>
          <w:p>
            <w:pPr>
              <w:pStyle w:val="indent"/>
            </w:pPr>
            <w:r>
              <w:rPr>
                <w:rFonts w:ascii="微软雅黑" w:hAnsi="微软雅黑" w:eastAsia="微软雅黑" w:cs="微软雅黑"/>
                <w:color w:val="000000"/>
                <w:sz w:val="20"/>
                <w:szCs w:val="20"/>
              </w:rPr>
              <w:t xml:space="preserve">
                酒店早餐后，车赴前往【南澳岛后花园生态旅游村】（套餐含电瓶车）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 ，近距离观看南澳岛风车山，感受“渔村+滨海旅游+农家特色”的魅力。
                <w:br/>
                      午餐：南澳特色鱼排——品尝鱼排海鲜餐（套餐包含）
                <w:br/>
                     【小众旅行体验】（套餐含；含船票；全程体验80分钟左右）体验为人不知的西线风景，数万亩海上养殖区。生蚝，鲍鱼，扇贝，鱼排等应有尽有。更有放蟹笼 ，割生蚝捞鲍鱼，等海耕文化体验之旅：南澳岛·体验海上旅游，游船观光十讲解生蚝养殖技术·生蚝十收获海鲜免费加工+品尝蚝（每人半打）
                <w:br/>
                       随后游览往【北回归线标志塔--自然之门】（约 40 分钟）“自然之门”位于南澳岛东端的青澳湾。北回归线广场占地33 亩，由汕头市中环投资有限公司捐建，北回归线标志塔总设计师郑少文没计融合了天文现象和常识。叫做自然之门。建在北纬 ：23·26’38.45”，东经117·07’50.89”。对标志塔主体石柱干挂零件采用抗腐蚀的不绣钢，整个球体像载人航天飞机返回舱，球体内各个支撑点均匀的撑开，保证了球体的均匀和稳固。并可承受 12 级台风，远观我国沿海地区最大的风能发电场 ——风车山。
                <w:br/>
                       前往游览 【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交通：当地正规空调旅游车 ，保证一人一正座。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午餐：南澳鱼排海鲜餐+南澳三珍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南澳岛海岛四星海景房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 州-潮州
                <w:br/>
              </w:t>
            </w:r>
          </w:p>
          <w:p>
            <w:pPr>
              <w:pStyle w:val="indent"/>
            </w:pPr>
            <w:r>
              <w:rPr>
                <w:rFonts w:ascii="微软雅黑" w:hAnsi="微软雅黑" w:eastAsia="微软雅黑" w:cs="微软雅黑"/>
                <w:color w:val="000000"/>
                <w:sz w:val="20"/>
                <w:szCs w:val="20"/>
              </w:rPr>
              <w:t xml:space="preserve">
                酒店早餐后，驱车出岛前往千年历史文化古城、“华侨之乡”之称【潮州】（车程约 1.2 小时）抵达【龙湖古寨】千年古寨 ——地处韩江中下游西岸，始建于1000多年前的南宋年间。明、清为发展的盛期，是潮汕滨海的贸易重镇，仍保存着100多座古建筑，堪称“潮汕古建筑博览”。 
                <w:br/>
                       【红桃粿制作】亲手制作一个网红红桃粿-红桃粿又名红曲桃是广东潮汕地区著名的小吃 ，取桃果造型而得名 ，桃果象征长寿 ，故制桃粿正反映祈福祈寿的
                <w:br/>
                愿望 ，潮汕地区有很多当地节日 ，凡时年八节 ，几乎家家户户都要做红桃粿用来祭拜神明，祈祷家人安康、生活顺心。红桃粿、酵粿做完后，要放在祖宗灵位前祭拜，红桃粿属于精品主食，主要食材是大米、白面、糯米，口味是香，工艺是蒸。
                <w:br/>
                         潮州工夫茶最负盛名 ，蜚声四海，被尊称为"中国茶道"。日本的煎茶道、中国台湾地区的泡茶道都来源于潮州的工夫茶 ，潮州人喜食茶，以茶入菜，享受一场地道的功夫茶宴。
                <w:br/>
                         午餐后前往，【泰佛殿】潮州小泰国、位于韩江大桥东侧，慧如公园对面，是旅泰侨领、大慈善家谢慧如（ 1913—1996）捐巨资敬建。泰国的寺庙有泰国艺术博物馆的美誉，在名城潮州建成的这座仿泰国云石寺的建筑物 ，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随后前往，【韩文公祠】（周一闭馆）是中国现存最早纪念唐代文学家韩意的祠庙。韩文公祠主体建筑分前后二进，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前往打卡【湘子桥】（套餐含上桥），观赏我国的四大古桥之一“过河拆桥”，又称“广济桥” ，是我国第一座启闭式石桥，设计非常独特。两边是石墩，有精美的亭台楼阁，中间则是18 座古浮桥相连，在浮桥上走一走，感觉十分奇妙。潮州古城七城门楼之首【广济楼】，民间俗称“东门楼”是潮州名城的主要标志和重要关闸。
                <w:br/>
                          步行前往【开元寺】：千年名刹、皇家寺院 ，整座寺院保留了唐代平面布局，欣赏潮汕古代寺庙巧夺天工的建筑工艺。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 ，潮剧是用潮汕方言演唱的地方戏曲剧种，是广东三大地方剧种之一，形成于明代，已有四百余年历史。体验完茶馆自由活动潮州著名【牌坊街】：徒步畅游古城老街，沿途观赏古民居。晚上于古城内自由寻觅潮汕小吃 ，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交通：当地正规空调旅游车 ，保证一人一正座。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午餐：功夫茶宴+红桃粿制作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潮州挂四星或四钻酒店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揭阳机场→ 出发地
                <w:br/>
              </w:t>
            </w:r>
          </w:p>
          <w:p>
            <w:pPr>
              <w:pStyle w:val="indent"/>
            </w:pPr>
            <w:r>
              <w:rPr>
                <w:rFonts w:ascii="微软雅黑" w:hAnsi="微软雅黑" w:eastAsia="微软雅黑" w:cs="微软雅黑"/>
                <w:color w:val="000000"/>
                <w:sz w:val="20"/>
                <w:szCs w:val="20"/>
              </w:rPr>
              <w:t xml:space="preserve">
                酒店睡到自然醒 ，早餐后,指定时间在酒店大堂集合后，乘车赴揭阳机场，返回温馨的家，结
                <w:br/>
                束愉快旅途！
                <w:br/>
                【温馨提示】：
                <w:br/>
                1.当日飞机返程 ，请检查好自身行李、身份证件等，以免遗失！
                <w:br/>
                2.酒店规定12:00点须退房 ，如超时产生房费请自理，旅游旺季一般提前2-3小时送至机场！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 ，保证一人一正座。
                <w:br/>
                【住宿】全程舒适型酒店 2晚连住南澳海岛四星海景房
                <w:br/>
                汕头酒店：皇格酒店 、华侨大厦、金乐酒店、 等同级酒店
                <w:br/>
                潮州酒店：豪逸、声乐、如家精选、安南、万斯吉、宝华等同级酒店
                <w:br/>
                南澳2晚海岛四星海景房：南海阁、世纪海景酒店、 海韵华轩酒店、等同级酒店
                <w:br/>
                【用餐】4早2正。功夫茶宴、牛肉任吃宴（不用餐不退；8人以下现退餐）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【导游】全程导游讲解服务；（10人以上安排导游 不足将安排司兼导）
                <w:br/>
                【保险】旅行社责任保险；不含旅游意外险。
                <w:br/>
                【购物】纯玩，无购物。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 ，增加的返航费用。
                <w:br/>
                4、儿童报名：仅含车位、导服、早餐，产生其他费用自理。不含景点门票，不占床不含早，不含餐，产生需自理。
                <w:br/>
                5、景区内小交通、海上娱乐项目或夜场演绎等均不作为旅游景点。
                <w:br/>
                友情提示：年龄超过70周岁的客人必须有年轻的家人陪同 ，同时需要出示健康证明书以及签订免责书。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
                <w:br/>
                用。如给后两者造成损失，旅游者应承担赔偿责任；行程所含门票指进入景区的首道门票，不包括该景区内电瓶车或景区内其他另行付费景点门票。行程中所含的所有景
                <w:br/>
                点门票已按景点折扣门票核算，故客人持有军官证、残疾证、老年证等优惠证件及其他特殊身份人士，则无退还。如遇人力不可抗拒因素或政策性调整导致无法游览的景
                <w:br/>
                点，我社有权取消或更换为其它等价景点，赠送景点费用不退，并有权将景点及住宿顺序做相应调整；
                <w:br/>
                特别提示：特惠行程 ，请勿脱团，如由个人原因离团，我社有权终止服务，费用一律不退；并请游客离团前支付离团费。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 ，在保证承诺的服务内容和标准不变的前提下， 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 ，旅行社按承诺标准确保餐饮卫生及餐食数量，但不同地区餐食口味有差异，不一定满足游客口味需求，敬请见谅。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 ，不要暴饮、暴食或贪食，海鲜不可与生冷鲜果等食物同食，吃海鲜时多饮用醋或大蒜等。
                <w:br/>
                三、天气
                <w:br/>
                1.本产品可能会根据天气等因素进行调整 ，为了您的安全，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
                <w:br/>
                解！
                <w:br/>
                2.目的地可能存在私人经营的娱乐、消费场所，此类场所大多无合法经营资质，存在各种隐患。为了您的安全和健康，请谨慎考虑消费。
                <w:br/>
                3、尽量不在景区内选购物品 ，谨防上当受骗，避免引起纠纷。
                <w:br/>
                五、特别提示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
                <w:br/>
                物品要带齐 ，违禁品不要带，以免在乘坐交通工具过关卡时遇到麻烦。
                <w:br/>
                5.为保证财物安全 ，行李保管提醒三句话：A、集小成大件数清。B、随时清点不乱放。C、离开不忘回头看。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
                <w:br/>
                解。
                <w:br/>
                9.为防止在旅游途中水土不服，游客应自备一些常用药品以备不时之需，切勿随意服用他人所提供的药品。
                <w:br/>
                10.游客在当地因如实填写意见反馈单 ，游客自行填写的意见单为主要依据，如在行程中对旅行社服务及接待标准有异议，游客的投诉诉求以在旅游当地，有争议尽量在当地解决，如旅行期间在当地解决不了的争议，可在当地
                <w:br/>
                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
                <w:br/>
                和建议后量力而行。
                <w:br/>
                2.因乘坐飞机前后24小时内不适宜潜水 ，此项目不适合在行程的第一天和最后一天使用， 请合理选择出行时间。
                <w:br/>
                3.南澳岛为海滨旅游城市 ，行程中无游泳活动安排，为确保游客人身安全，不建议到海边游泳，如因个人下海游泳或戏水产生的不良后果由个人承担；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
                <w:br/>
                年龄在18-65岁间家人陪同照顾；未成年人需由监护人陪同方可参团；出于安全考虑，本产品不接受孕妇预订，敬请谅解。
                <w:br/>
                以上行程如有不详 ，欢迎您来电咨询，祝您身体健康！工作顺利！
                <w:br/>
                海岛游 温馨提示：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 ，请再三检查证件是否齐全，如身份证，儿童户口簿等之类证件。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 ，如体质虚寒者或对海鲜过敏者请注意别吃贝壳类和腌制生猛海鲜。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
                <w:br/>
                因台风造成的因素 ，属人力不可抗拒的。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 ，以免因饱食发生意外。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
                <w:br/>
                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 ，其它责任与旅行社无关、请考虑自身身体状况再报名参团前往目的地旅游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2025-05-29T05:18:56+08:00</dcterms:created>
  <dcterms:modified xsi:type="dcterms:W3CDTF">2025-05-29T05:18:56+08:00</dcterms:modified>
</cp:coreProperties>
</file>

<file path=docProps/custom.xml><?xml version="1.0" encoding="utf-8"?>
<Properties xmlns="http://schemas.openxmlformats.org/officeDocument/2006/custom-properties" xmlns:vt="http://schemas.openxmlformats.org/officeDocument/2006/docPropsVTypes"/>
</file>