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【舟山】万人重走苍水路、邂逅六横岛、悬山岛秘境二日游行程单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272600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一、历史文化深度体验
                <w:br/>
                重走苍水路，探寻古老的历史遗迹和传说。沿着这条充满故事的路线，了解六横在不同历史时期的重要地位和作用。游客可以参观古老的炮台、城墙等遗迹，感受历史的沧桑与厚重。
                <w:br/>
                专业的历史讲解。配备专业的导游，为游客详细介绍苍水路的历史背景、相关人物故事以及六横的发展变迁。让游客在游览的过程中，深入了解六横的历史文化底蕴。
                <w:br/>
                二、自然风光独特魅力
                <w:br/>
                美丽的海岛风光。六横拥有迷人的海岸线、清澈的海水和细腻的沙滩。游客可以在海边漫步、晒太阳、游泳，享受大海带来的宁静与放松。
                <w:br/>
                壮观的山峦景色。六横岛上还有一些山峦，山上绿树成荫，空气清新。游客可以徒步登山，欣赏美丽的自然风光，俯瞰整个六横岛的美景。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宁波-六横岛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上午8：00集合，出发六横岛。入住酒店后用中餐。          
                <w:br/>
                用餐后到台门客运码头坐船，前往悬山岛；乘坐观光车开启“重走苍水路”旅程，参观【马跳头】张苍水原驻兵地、葛家大院、百年古井、海洋牧场等景点；前往【悬山岛沙滩】在海边沙滩漫步，悬山岛的沙滩周边绿树成荫，与碧海蓝天相互映衬，景色宜人。海岸曲折，山体起伏，行走百步，所见殊异，为沙滩增添了独特的景观氛围。
                <w:br/>
                    参观结束后，乘坐渡轮返回台门。
                <w:br/>
                    用晚餐后入住酒店休息。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六横岛-宁波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早餐后再酒店门口大巴集合，乘车至六横小郭巨的打卡地—掣鲸台，观看宁波——六横跨海大桥建设场面；
                <w:br/>
                出发参观【双屿港渔业文化馆】，馆内布置了双屿港渔业发展史、双屿港渔业生产十年辉煌期荣誉单位榜。还定制了大型尖头机帆船、小拖虾船、背舢舨大捕船等船模。此外，还有诸如 67—3 型半导体探鱼仪、杭州牌收音机、上世纪 50 年代渔船账册等老物件，这些展品能够让人们直观地感受渔业发展的历程和变迁。
                <w:br/>
                到达六横行政文化中心—峧头，去六横最大的海鲜农贸市场采购海产品或地方特产；自理中餐，可以品尝当地著名的特色海鲜面；
                <w:br/>
                     参观六横著名的【黄荆禅寺】黄荆寺是六横规模最大、历史最悠久的庙宇之一。寺庙周围环境清幽，山清水秀，是一个宁静祥和的地方。这里有许多老年信徒长期在此念经礼佛，游客可以在此稍作休息，朝拜或者访古，也可以登塔远眺，欣赏海岛自然风光。
                <w:br/>
                     结束后前往沙岙码头，坐车返回宁波，结束本次旅途。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交通：全程空调旅游车（保证1人1座）根据实际人数安排往返旅游车，临时取消请补车位损失150元/人。
                <w:br/>
                入住酒店单人入住补单房差100元/人，不占床位不含门票。
                <w:br/>
                用餐：全程含1早，正餐自理。
                <w:br/>
                景点门票：行程所列景点首道门票。
                <w:br/>
                导游服务：全程专业导游服务。
                <w:br/>
                儿童说明：1.2m以下儿童仅含车导，超高同成人。
                <w:br/>
                保险保障：旅行社责任险，建议旅游者购买人身意外伤害保险！3元/人/天或5元/人/天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正餐：全程正餐自理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2025-06-16T22:33:23+08:00</dcterms:created>
  <dcterms:modified xsi:type="dcterms:W3CDTF">2025-06-16T22:33:23+08:00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