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纯玩亚特兰蒂斯行程单</w:t>
      </w:r>
    </w:p>
    <w:p>
      <w:pPr>
        <w:jc w:val="center"/>
        <w:spacing w:after="100"/>
      </w:pPr>
      <w:r>
        <w:rPr>
          <w:rFonts w:ascii="微软雅黑" w:hAnsi="微软雅黑" w:eastAsia="微软雅黑" w:cs="微软雅黑"/>
          <w:sz w:val="20"/>
          <w:szCs w:val="20"/>
        </w:rPr>
        <w:t xml:space="preserve">海南三亚双飞五日游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121727339236Rs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海南区-海南省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宁波飞海口 AQ1546/10:25-15:10 经停惠州
                <w:br/>
                海口飞宁波 AQ1545/16:40-21:20 经停惠州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行程特色：0购物·轻松行程·深度体验、7种酒店标准，任选其一，尊贵入住、雨林美食全搜罗；
                <w:br/>
                ● 精选酒店：海口往返，7大酒店标准任选其一，打卡不同迷人夜色，
                <w:br/>
                经济版A：三亚经济型酒店+海口指定酒店；
                <w:br/>
                当地五星版B：三亚当地五星标准酒店+海口指定酒店；
                <w:br/>
                海边版C：三亚一线海边酒店+海口指定酒店；
                <w:br/>
                当地五星海景版D：三亚当地五星海景酒店+海口指定酒店；
                <w:br/>
                海韵版E：三亚海韵度假酒店+海口指定酒店；
                <w:br/>
                品牌版F：三亚中心皇冠假日酒店+海口指定酒店；
                <w:br/>
                阳光版G：三亚阳光大酒店+海口指定酒店；
                <w:br/>
                ● 核心景区：蜈支洲岛5A、南山5A、亚特兰蒂斯水世界或水族馆（2选1）、直升机体验、天堂森林公园4A、玫瑰谷、三亚国际免税城；
                <w:br/>
                ● 优质美食：全程自助早餐，其中特别安排2餐：亚龙沙滩龙虾BBQ篝火晚宴和南山素斋；
                <w:br/>
                ● 品质保障：专业持证上岗导游，管家式服务，地接指定GPS安全监控系统，VIP空调旅游巴士；
                <w:br/>
                ● 接待诚诺：无强迫消费、不减少景点、不更换景点（不可抗力因素除外）不增加行程外购物点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 — 海口
                <w:br/>
              </w:t>
            </w:r>
          </w:p>
          <w:p>
            <w:pPr>
              <w:pStyle w:val="indent"/>
            </w:pPr>
            <w:r>
              <w:rPr>
                <w:rFonts w:ascii="微软雅黑" w:hAnsi="微软雅黑" w:eastAsia="微软雅黑" w:cs="微软雅黑"/>
                <w:color w:val="000000"/>
                <w:sz w:val="20"/>
                <w:szCs w:val="20"/>
              </w:rPr>
              <w:t xml:space="preserve">
                宁波栎社机场乘机飞抵海口，专人在机场接机，7种酒店住宿标准，任选其一，在不同的地方，打卡不一样的景色，一览不同夜色，卸下周身疲惫，享受优质睡眠，迎接翌日美好旅行！
                <w:br/>
                交通：飞机
                <w:br/>
                到达城市：海口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海口-蜈支洲岛 — 赠送直升机体验 — cdf三亚国际免税城(赠代金券)
                <w:br/>
              </w:t>
            </w:r>
          </w:p>
          <w:p>
            <w:pPr>
              <w:pStyle w:val="indent"/>
            </w:pPr>
            <w:r>
              <w:rPr>
                <w:rFonts w:ascii="微软雅黑" w:hAnsi="微软雅黑" w:eastAsia="微软雅黑" w:cs="微软雅黑"/>
                <w:color w:val="000000"/>
                <w:sz w:val="20"/>
                <w:szCs w:val="20"/>
              </w:rPr>
              <w:t xml:space="preserve">
                在酒店餐厅享用丰盛的中西式自助早餐，汲取满满能量。随后满怀激情冲向中国的马尔代夫、海南必去景区【蜈支洲岛】（游览时间不少于180分钟，含上下岛时间，不包含潜水等水上活动费用）。
                <w:br/>
                岛上游玩攻略
                <w:br/>
                攻略1：不可错过的经典打卡：情人桥—贺岁片《私人订制》重要拍摄地，桥的开端还有一对可爱的雕像以及一个拍照的座椅；观海长廊—沿着走廊观看蜈支洲岛清澈的海水。情人岛—经历了千百年潮起潮落洗礼却依然矗立、静静相望的两座大石。传说是古时人们为了纪念一对因相恋而被恼怒的龙王变成石头的痴情恋人而起名。
                <w:br/>
                攻略2：蜈支洲岛享有“中国第一潜水基地”美誉，海水能见度6～27米，海底景观丰富，特别适合潜水、海上娱乐项目等下海的活动。（身体条件符合潜水要求，可自费体验各类潜水项目及海上娱乐项目）
                <w:br/>
                攻略3：岛上有大型海边美食广场，有各式小吃美食，海鲜烧烤、炒饭、面、水果、果汁饮料、椰子、煮玉米、烤玉米等，也有自助餐，尽情选择。 　
                <w:br/>
                温馨提示：
                <w:br/>
                1、岛上紫外线强请备好防晒霜、遮阳伞、墨镜、等防晒物品，晕船人士可提前自备晕船药。
                <w:br/>
                2、请提前准备好食物和饮用水；或在岛上自由享受美食。
                <w:br/>
                3、“蜈支洲岛景区”规定60岁以上及行动不便游客（包括孕妇）需填写景区的免责声明方可登船上岛；70周岁以上老年人出于安全考虑，景区不予接待（我社将按团队采购成本价格予以退费，敬请谅解）；如因不可抗力原因或旺季排队时间较长导致无法登岛，将调整为其他等价景区互换。
                <w:br/>
                <w:br/>
                超值赠送！【直升机体验】：搭乘直升飞机，感受扶摇直上的奇妙低空飞行体验。别具一格的拍摄背景让你的美照炫爆朋友圈，开阔的视野将空中美景尽收眼底，畅享刺激愉悦的空中之旅。*直升机体验属赠送项目，若不参加，不退不换
                <w:br/>
                随后游览海棠湾【三亚国际免税城】（游览时间不少于120分钟），作为三亚新地标，巧妙建筑宛如一朵娇艳海棠花绽开在蔚蓝海岸，可充分享受国际旅游岛离岛免税政策带来的极大实惠与便利。免税城分有两个楼，也就是A、B两个区域，3楼有廊桥将AB两区相连。A、B两区总共涵盖了化妆品、香水、服饰、手表、奶粉、保健品、家用电器、糖果巧克力等38类免税商品，共计近300个国际知名品牌。
                <w:br/>
                赠送价值3888元/人应季免税代金券（全岛中免旗下6店通用券）具体使用规则领用时详见明细。
                <w:br/>
                免税城基本小知识：
                <w:br/>
                1、购买人群：年满16周岁，乘飞机、火车或轮船，并持有效身份证件（国内旅客持居民身份证），离开海南本岛但不离境的国内旅客。
                <w:br/>
                2、购买次数：离岛旅客不限购物次数。
                <w:br/>
                3、限购额度：离岛旅客每年每人免税购物额度为10万元人民币，不限次数，此外，单价10万元以上商品，每年每次不限购买数量，并在扣减未使用的免税额后缴纳进境物品进口税，最高扣减免税额度为10万元。
                <w:br/>
                4、限购数量：单次限购数量化妆品30件，手机4件，酒类1500ml，其他品类不限件数。超出免税限量的部分，照章征收进境物品进口税。
                <w:br/>
                5、提货方式：
                <w:br/>
                （1）、即购即提：买完直接带走，在机场办理退税。
                <w:br/>
                （2）、机场提货：如果买的东西比较多或者体积重量比较大，可以选择机场提货。离岛当日，出示有效身份证件、登机牌、提货凭证（含提货单或短信订单号），提前一小时在机场隔离区提货处办理提货；
                <w:br/>
                需要注意的是，如果在三亚机场提货，需要在航班起飞前6小时完成购物，如果在海口机场提货，需要在航班起飞前24小时完成购物。
                <w:br/>
                6、从海南回来后，没买过瘾怎么办？在CDF离岛补购商城，离岛回来180天内可再次购买，直邮到家，且不限购，一样有优惠。离岛补购网上商城地址：http://fg.cdfgsanya.com
                <w:br/>
                7、B区三楼就是美食广场了，吃饭很方便，汇聚了天南地北的特色小吃，价格不贵，大概30-40元人均消费。还有大众餐饮肯德基、必胜客、港式茶餐厅等，以及俄、澳、韩等进口美食，总有一款是你想吃的，走过路过不要错过！
                <w:br/>
                8、A区三楼还有儿童乐园，方便爸爸们带娃玩耍，让妈妈轻松惬意地去购物。如果拖着行李来，还能寄存，还有婴儿车和轮椅可以外借，并设有母婴室，方便顾客。而机票打印机、手机充电加油站，这里应有尽有，配套相当齐全。
                <w:br/>
                交通：汽车
                <w:br/>
                景点：【蜈支洲岛】、【直升机体验】
                <w:br/>
                到达城市：三亚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玫瑰谷—亚龙湾热带天堂森林公园—亚龙湾
                <w:br/>
              </w:t>
            </w:r>
          </w:p>
          <w:p>
            <w:pPr>
              <w:pStyle w:val="indent"/>
            </w:pPr>
            <w:r>
              <w:rPr>
                <w:rFonts w:ascii="微软雅黑" w:hAnsi="微软雅黑" w:eastAsia="微软雅黑" w:cs="微软雅黑"/>
                <w:color w:val="000000"/>
                <w:sz w:val="20"/>
                <w:szCs w:val="20"/>
              </w:rPr>
              <w:t xml:space="preserve">
                酒店餐厅享用丰盛中西式自助早餐后，开始今天的行程，那可厉害了！
                <w:br/>
                【玫瑰谷】：（不少于90分钟）以“美丽·浪漫·爱”为主题的亚洲规模最大的亚龙湾国际玫瑰谷，徜徉在玫瑰花海之中，奔赴一场极致浪漫的玫瑰之约。
                <w:br/>
                来到《非诚勿扰2》外景拍摄地、电影里说的“美的不是人住的地方”【亚龙湾热带天堂森林公园】（游览时间不少于120分钟，送往返电瓶车），站在山顶远眺亚龙湾仙境，背靠背像电影剧照一样，从容来一张浪漫合影！
                <w:br/>
                公园内的特色景点主要有：全海景玻璃栈道、峭壁天池、烟波亭、龙行天下、天作之合礼堂、过江龙索桥、沧海楼、千里伞等。
                <w:br/>
                特别推荐：
                <w:br/>
                1、全海景玻璃栈道（费用自理）—位于亚龙湾热带天堂森林公园之巅，最高处海拔450米，为全海景玻璃栈桥。全长400米，最宽处10米，由130吨超白进口夹胶玻璃构成，包括凌空台、七彩天梯、彩莲观景台、彩虹之路、山盟海誓及心心相印等景点。栈桥路面全部使用3M*3M的超大单体透明玻璃铺设，在栈桥上行走，上可仰观天高云淡，下可俯视逾百米深的雨林山谷，前可远瞰“天下第一海景”亚龙湾，胆战心惊之余，更可享受凌空而行的快乐。
                <w:br/>
                 2、过江龙索桥（费用自理）—电影《非诚勿扰Ⅱ》主景地。过江龙索桥横跨两山之间，全长168米，离地近40米。走在索桥上，近看山峦起伏，远眺辽阔海洋，听鸟语争鸣，闻花香四溢，仿佛置身于海天仙境。走过此桥，固然惊险刺激，但爱一个人何尝不是一趟冒险的旅程呢？与有情人，走情人桥，体验百味人生。
                <w:br/>
                <w:br/>
                走进【亚龙湾沙滩龙虾BBQ篝火晚宴】，这个夜晚，我与篝火实现了一个美丽的相约。当亚龙湾沙滩圣火点燃的那一刻，让我们在篝火下燃烧所有的热情，尽享旅行的喜悦！电音沙滩轰趴、篝火欢乐海滩、沙滩趣味游戏、海鲜烧烤BBQ，精彩节目欢乐不断呈现，欢声、笑声不停的回荡在天下第一湾7千米长的银白色海滩上……
                <w:br/>
                亚龙湾龙虾BBQ白色沙滩篝火之夜打卡攻略：
                <w:br/>
                打卡1：轻奢·夕阳网红打卡点自行旅拍；
                <w:br/>
                打卡2：野趣·沙滩抓蟹（景区提供挖沙工具、手电筒等）；
                <w:br/>
                打卡3：刺激·电音沙滩轰趴、篝火欢乐海滩；
                <w:br/>
                打卡4：海鲜烧烤：含烧烤野生大龙虾等十余种特色烧烤、时令热带水果、特色当地渔家海鲜粥、定量啤酒软饮....
                <w:br/>
                沙滩篝火BBQ菜单：
                <w:br/>
                一、烧烤篇：大龙虾、羊肉串、火爆鸡翅、深海秋刀鱼、脆皮香肠、手打牛肉丸、软糯蟹柳、美味海虾、鱿鱼、豆腐、脆爽青椒、奶香小馒头。
                <w:br/>
                二、水果篇：黑美人西瓜，沙地哈密瓜，优质火龙果，红心牛奶木瓜，海南番石榴，本地圣女果，海南皇帝蕉、菠萝、杨桃、芒果。
                <w:br/>
                三、酒水篇：啤酒、可乐、雪碧。（无限畅饮)
                <w:br/>
                四、特别赠送：疍家龙虾海鲜粥。
                <w:br/>
                注：亚龙湾沙滩龙虾BBQ篝火晚宴如遇特殊天气无法举办，调整为五星标准酒店自助晚餐。
                <w:br/>
                交通：汽车
                <w:br/>
                景点：【玫瑰谷】、【亚龙湾热带天堂森林公园】、【亚龙湾沙滩】
                <w:br/>
                到达城市：三亚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晚餐：亚龙湾沙滩龙虾BBQ篝火晚宴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南山佛教文华苑 — 亚特水世界/水族馆（2选1）
                <w:br/>
              </w:t>
            </w:r>
          </w:p>
          <w:p>
            <w:pPr>
              <w:pStyle w:val="indent"/>
            </w:pPr>
            <w:r>
              <w:rPr>
                <w:rFonts w:ascii="微软雅黑" w:hAnsi="微软雅黑" w:eastAsia="微软雅黑" w:cs="微软雅黑"/>
                <w:color w:val="000000"/>
                <w:sz w:val="20"/>
                <w:szCs w:val="20"/>
              </w:rPr>
              <w:t xml:space="preserve">
                在酒店吃完美味的早餐，开始今天的打卡行程！
                <w:br/>
                来到【南山佛教文化苑】：（游览时间不少于120分钟）国家5A级旅游景区，更有举世瞩目的108米“南山海上观音”，景区内风光秀丽，集佛教文化、福寿文化、生态文化、民俗风情、历史传说、园林建设为一体。在南山，既能领略热带滨海美景，同时还能获得佛教文化带来的心灵慰藉，体味回归自然、天人合一的乐趣。
                <w:br/>
                虔诚上香，将心愿说给观音听，在香火中袅袅窥见一丝佛光。遥看碧蓝的大海，拍打礁石，爬上南山寺，去南山三十三观音堂、长寿谷、祈愿树……在这里感受佛教文化。
                <w:br/>
                <w:br/>
                乘坐大巴车来到腺上素飙升的【亚特兰蒂斯水世界或水族馆（2选1）】，各种心跳加速的游乐设施+巨大的热带风暴波浪池+色彩斑斓的海洋帝国，尖叫声、欢乐声不绝于耳，在这里总会有惊喜在前方排队等你来领取。
                <w:br/>
                亚特兰蒂斯水世界：全天无限次畅玩，按照国际领先标准建造，拥有目前世界最先进的设备，其滑道总长达到 2510 米，园区占地超过20万平方米，吃喝玩一站式体验，嗨到根本就停不下来！
                <w:br/>
                亚特兰蒂斯水族馆：馆体营造出失落文明的神秘和大海的空灵，配有迷幻的海底背景音，馆体分为两层，抬眼即可看到超过86,000尾海洋生物在宁静的水中悠游，仿佛进入一个古老神秘的海底世界。
                <w:br/>
                交通：汽车
                <w:br/>
                景点：【南山佛教文化苑】、【亚特兰蒂斯水世界或水族馆（2选1）】
                <w:br/>
                到达城市：海口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午餐：南山素斋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自由活动—海口—宁波
                <w:br/>
              </w:t>
            </w:r>
          </w:p>
          <w:p>
            <w:pPr>
              <w:pStyle w:val="indent"/>
            </w:pPr>
            <w:r>
              <w:rPr>
                <w:rFonts w:ascii="微软雅黑" w:hAnsi="微软雅黑" w:eastAsia="微软雅黑" w:cs="微软雅黑"/>
                <w:color w:val="000000"/>
                <w:sz w:val="20"/>
                <w:szCs w:val="20"/>
              </w:rPr>
              <w:t xml:space="preserve">
                自由活动的一天，抛弃沉重疲累的旅游套路。在酒店睡到自然醒，满足赖床的愿望，在餐厅吃早餐，看看那道菜品最符合心意，打卡记录下次再来吃！可在酒店中漫步，沐浴阳光，看鸟语花香、绿意葱茏的风光，或者换上比基尼/运动服，在泳池、健身房等娱乐设施尽情挥洒汗水（具体费用请咨询酒店前台）。
                <w:br/>
                根据航班安排专人送机，结束本次愉快的“国际旅游岛”温馨之旅，返回温馨家园（酒店退房时间为中午12点前，可将行李寄存酒店行李部）。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大交通：宁波=海口往返机票经济舱含税（行李额为托运15公斤，手提7公斤）；参考航班如下，具体以实际出票为准；
                <w:br/>
                参考航班： 宁波飞海口  AQ1546/10:25-15:10 经停惠州
                <w:br/>
                           海口飞宁波  AQ1545/16:40-21:20 经停惠州
                <w:br/>
                ● 车辆：海南当地VIP空调旅游车，1人1正座（26座以下无行李箱）；
                <w:br/>
                ● 住宿标准：海口往返，7大酒店住宿标准，享受不同的夜晚，
                <w:br/>
                经济版A：三亚经济型酒店：三亚望海青年酒店或同级酒店+海口指定酒店；
                <w:br/>
                当地五星版B：三亚当地五星标准酒店：三亚西藏大厦酒店或同级酒店+海口指定酒店；
                <w:br/>
                海边版C：三亚一线海边酒店：三亚碧海金沙酒店或同级酒店+海口指定酒店；
                <w:br/>
                当地五星海景版D：当地五星海景酒店：三亚金莎海景酒店或同级酒店+海口指定酒店；
                <w:br/>
                海携程五钻版E：携程五钻特牌酒店豪华海景房：三亚海韵度假酒店或同级酒店+海口指定酒店；
                <w:br/>
                ● 景点门票：报价包含景点首道门票（不含景区内设自费项目，另有约定除外）；
                <w:br/>
                ● 用餐标准：全程自助早餐，3正4早，其中特别安排2餐：亚龙沙滩龙虾BBQ篝火晚宴 和南山素斋；
                <w:br/>
                ● 保险服务：最高保额10万元/人海南旅行社责任险；
                <w:br/>
                ● 导游服务：专业持证上岗导游，管家式服务；
                <w:br/>
                ● 儿童费用：1.2m以下儿童游客团费含车位正座及半价儿童正餐；
                <w:br/>
                ● 特别说明：“费用包含说明”内容以外的所有费用不包含。
                <w:br/>
                ●酒店说明
                <w:br/>
                地区/标准	首选入住酒店	备选入住酒店
                <w:br/>
                三亚|经济版A	三亚·望海青年	凯丰、椰景蓝岸、顺龙养生苑、鲁迅、金贸花园套房、新兴花园、小鹿辰客、正扬
                <w:br/>
                	海口·丽华	腾鹏、佳捷精品滨江店、锦江之星、江湾、椰岛之星、百士特
                <w:br/>
                三亚|当地五星版B	三亚·西藏大厦	中铁五月国际、凤凰凯莱、青海大厦、中亚酒店、海立方园景、天通康达园景、君锦滨海A栋海景房
                <w:br/>
                	海口·丽华	腾鹏、佳捷精品滨江店、锦江之星、江湾、椰岛之星、百士特
                <w:br/>
                三亚|海边版C	三亚·碧海金沙	椰林滩、龙兴莱曼、君亭、新城、仙居府、君然、君锦滨海、柏瑞精品、玉海国际
                <w:br/>
                	海口·丽华	腾鹏、佳捷精品滨江店、锦江之星、江湾、椰岛之星、百士特
                <w:br/>
                三亚|当地五星海景版D	三亚·金莎海景	海立方、18渡蓝、天通康达、克拉码头、海湾维景
                <w:br/>
                	海口·宜尚	金银龙、自由岛、太阳城、美兰机场酒店、城市便捷酒店、宝丰、明光胜意、恒大海口湾
                <w:br/>
                三亚|携程五星版E	三亚·海韵度假酒店	洛克铂金、希尔顿花园，大东海酒店、京海国际、唐拉雅秀
                <w:br/>
                	海口·宜尚	金银龙、自由岛、太阳城、美兰机场酒店、城市便捷酒店、宝丰、明光胜意、恒大海口湾
                <w:br/>
                注：如遇旺季酒店房型售罄或酒店会议、政府活动占用等情形，我社将会升级至不低于以上所列标准的同类型酒店，敬请谅解。
                <w:br/>
                <w:br/>
                ●餐饮说明
                <w:br/>
                以下菜单为参考菜单，请以当天餐厅实际菜单为准
                <w:br/>
                白色沙滩龙虾篝火晚宴	一、烧烤：大龙虾、羊肉串、火爆鸡翅、深海秋刀鱼、脆皮香肠、手打牛肉丸、软糯蟹柳、美味海虾、鱿鱼、豆腐、脆爽青椒、奶香小馒头。
                <w:br/>
                二、水果：黑美人西瓜，沙地哈密瓜，优质火龙果，红心牛奶木瓜，海南番石榴，本地圣女果，海南皇帝蕉、菠萝、杨桃、芒果。
                <w:br/>
                三、酒水：啤酒、可乐、雪碧。
                <w:br/>
                四、特别赠送：疍家龙虾海鲜粥。
                <w:br/>
                ●三天搭团游推荐项目
                <w:br/>
                以下价格为参考价格，实际价格请以运营商公布为准
                <w:br/>
                蜈支洲潜水
                <w:br/>
                580元起	来蜈支洲岛，很多人的主要目地是潜水。这里海水能见度6-27米，水域中盛产夜光螺、海参、龙虾、海胆、鲳鱼及五颜六色的热带鱼，南部水域还有着保护很好的珊瑚礁，水下世界绚丽多彩。不妨来蜈支洲岛和这些可爱的海洋生物来次亲密接触吧！
                <w:br/>
                千古情演出
                <w:br/>
                300元/人	一场无法用语言和文字定义的演出，立足于三亚长达一万年的恢弘历史长卷，以其崭新的舞台设计使整场演出突破了传统空间与感觉的界限，呈现出诗画般令人目眩神迷的美学感受。360度全景剧幕层出不穷，400平方米的巨型悬空透明膜从天而降，4700位观众伸手与头上的比基尼美女零距离互动……每一寸角落都满盈着演出怒放的张力，视觉盛宴，震撼人心！
                <w:br/>
                天堂森林公园玻璃栈道
                <w:br/>
                98元/人	站在玻璃栈道上面仿佛凌空行走，低头看脚下被大片热带绿植环抱，眼前是宽阔蔚蓝的大海，眺望远方，水天一色，美景全被收入眼中！胆小的朋友要记得抓紧朋友或者护栏啊。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1、旅游团费中不包含的费用；
                <w:br/>
                2、旅游途中客人个人消费的费用；
                <w:br/>
                3、行程需要自费的景区小交通等；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●服务说明
                <w:br/>
                1、客人抵达三亚前一天 19：00前，地接会以短信的方式通知客人，提供接机专员联系方式和接机标识；
                <w:br/>
                2、客人抵达三亚当天，航班落地后，电话引导客人到三亚凤凰国际机场到达厅[4]号门对面“三亚市散客旅游综合服务中心”玻璃门大厅内找“四季通”接待处柜台，接到客人以后，送上接机班车；
                <w:br/>
                3、在客人行程前一天 20∶00 前，与客人联系并约定行程当日出发时间及地点，导游员在第一时间问候客人，并预告行程；
                <w:br/>
                4、客人离开三亚前一天 18∶00 前，会以短信及电话的方式通知客人，与客人核对航班信息，约定集合时间地点，并收集客人对旅行服务质量的反馈意见；
                <w:br/>
                5、客人离开三亚当天，送机师傅会于约定时间联系客人并抵达送机地点，安全负责的将客人送往机场。
                <w:br/>
                <w:br/>
                <w:br/>
                01、行程当中约定景点等其它项目（非赠送、升级类），如遇不可抗力因素（台风、暴雨、检修等）或政策性调整（博鳌亚洲论坛会议期间、全国性娱乐停演等）造成无法履行，我社有权取消或更换为其它等价景点或项目，赠送景点和项目费用不退，并有权将景点及住宿顺序做相应调整；出游过程中，如产生退费情况，以退费项目旅行社折扣价为依据，均不以挂牌价为准。海南部分景区及酒店为方便旅游者有自设的商场及购物场所，并非我社安排的旅游购物店，此类投诉我社无法受理，敬请谅解。 
                <w:br/>
                02、折扣机票，不可退票、改签，请成人带好有效证件，儿童带好户口本；航班抵达前24小时以内取消合同的游客需向我社交已经产生的旅游车位费及合同约定的其它费用约400元/人。
                <w:br/>
                03、我社根据游客提供的名字定房，客人于酒店前台报名字自取房；海南部分酒店标准相比内地可能偏低，若需补房差升级住宿请报名时告知，不受理到酒店后与期望值有差距的投诉要求。如遇旺季酒店资源紧张或政府临时征用等特殊情况，我社有权调整为同等级标准酒店。酒店取房入住时间为当日下午14:00，酒店的退房时间为中午12:00，往程为早班机或返程为晚班机的旅游者可把行李寄存在酒店前台后自由活动，或自行开钟点房休息。我司默认安排双床，夫妻情侣可根据房态免费申请大床，需要报名时告知，以当天入住房态为准，不保证大床安排，不提前指定酒店。行程报价中所含房费按双人标准间/2人核算。如要求三人间或加床，需视入住酒店房型及预订情况而定。通常酒店标准间内加床为钢丝床或床垫等非标准床。
                <w:br/>
                04、行程中旅游用车由海南省旅游汽车中心统一调度，保证一人一正座（26座以下旅游车无行李箱）。
                <w:br/>
                05、因报价已提供综合优惠，故持导游、军官、残疾、老人、教师、学生等优惠证件的客人均不再享受门票减免或其它优惠退费。
                <w:br/>
                06、敬请如实填写当地《顾客意见书》，投诉诉求将以此意见书为主要依据，游客不填或虚假填写，后期投诉将无法受理，如在行程进行中对我社的服务标准有异议，请在海南当地解决。 
                <w:br/>
                07、接机人员一般都会提前在机场等候客人，请您下飞机后务必及时开机，保持手机畅通。接机为滚动接机，会接临近时间段的游客，您抵达机场后需要稍作等待，请您谅解。
                <w:br/>
                08、因本线路较为特色，如当日参团人数不足4人，我社将为您提供以下二种选择方案：（1）免费升级相关同类产品（不低于原线路成本价值）；（2）通过您委托当地旅行社代租自驾游车辆，我社派专职司机兼导游为您提供全程服务，如有异议请慎重选择，敬请谅解。
                <w:br/>
                09、第一天到海南请勿食用过多热带水果及大量海鲜，以防肠胃不适，影响您的行程哦！请您自由活动期间注意安全。掌握好时间，保持手机畅通以便工作人员联系，不要误了赶飞机的时间。
                <w:br/>
                10、“0购物”解释：我社郑重承诺本线路（绝不增加行程外购物点）；此行程不更换景点、不压缩游览时间；海上自愿娱乐项目、景区内交通工具及特色演出，实际自费价格以运营商公布为准；海南部分景区及酒店为方便旅游者有自设的商场及购物场所，并非我社安排的旅游购物店，属于第三方与您之间自愿行为，此类投诉我社无法受理，敬请谅解。
                <w:br/>
                11、直升机体验说明：一架飞机可乘坐1位飞行员，3位乘客，儿童与成人同价，酒后及有犯罪记录或前科人员不能乘坐，高血压、心脏病、恐高症、孕妇、单人体重超200斤者不能乘坐，如乘客隐瞒身体状况在体验过程中引发疾病复发，概不负责。直升机体验如遇天气原因、航空管制或其他不可抗因素不能体验直升机，不退不换。
                <w:br/>
                12、为了控制成本，也为了让利于尊贵的您，此产品会与同系列产品联合发团，敬请理解，非常感谢。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食用海鲜贴士
                <w:br/>
                1、吃海鲜时，适量喝点白酒和米醋，但吃海鲜不宜喝啤酒，因为食用海鲜时饮用大量啤酒会产生过多的尿酸从而引发痛风；
                <w:br/>
                2、吃海鲜后，一小时内不要食用冷饮、西瓜等食品，且不要马上去游泳；
                <w:br/>
                3、海鲜富含高蛋白，容易对蛋白质过敏的人不可贪食（海鲜中毒即由此引起）。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2025-04-26T16:09:40+08:00</dcterms:created>
  <dcterms:modified xsi:type="dcterms:W3CDTF">2025-04-26T16:09:40+08:00</dcterms:modified>
</cp:coreProperties>
</file>

<file path=docProps/custom.xml><?xml version="1.0" encoding="utf-8"?>
<Properties xmlns="http://schemas.openxmlformats.org/officeDocument/2006/custom-properties" xmlns:vt="http://schemas.openxmlformats.org/officeDocument/2006/docPropsVTypes"/>
</file>