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【杭州 】千岛湖中心湖区、啤酒小镇、梦姑塘文化园二日游行程单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12111726305929A1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指定客源地出发车赴千岛湖，导游适时接团享用中餐。
                <w:br/>
                中餐后前往千岛湖旅游度假休闲小镇——【啤酒小镇】（游览时间不少于1小时，距镇上25分钟左右）啤酒小镇集运动休闲体验及参观度假为一体，里面有探险乐园、啤酒博物馆、室内外卡丁车、皮划艇，可以满足不同人群的游玩需求。
                <w:br/>
                【千岛湖梦姑塘文化公园】（游览时间不少于1小时；距镇上15分钟左右）游览以自然山体为载体，展现淳安地域文化为特色，集文化休闲和户外运动与一体的城市山地文化公园，游览淳安的置县始祖贺齐，人称“贺老爷”的塑像以及可以体验中国科举文化和科举考试场景的魁星楼景点，览千岛湖镇全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早晨起来打开窗，心情美美哒！酒店享用自助早餐！
                <w:br/>
                乘坐【甲类游船】（游玩时间不少于5小时；距镇上15分钟左右）游览被誉为“天下第一秀水”“千岛碧水画中游”的千岛湖景区，欣赏最佳的自然生态环境和丰富的人文历史踪迹。领略一湖秀水还有一座座翠岛带给您视觉上的冲击，体验“船在湖中走、人在画中游”的美妙意境。（甲类游船游览岛屿：梅峰岛、渔乐岛、龙山岛，上午班次游览3个岛，具体游览岛屿由当天船上安排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儿童仅含车费，导服费，其他产生敬请自理
                <w:br/>
                住宿酒店：当地酒店国庆补房差170元/人/晚，退房差160元/人/晚，不占床不含早
                <w:br/>
                交通：全程空调旅游车（保证1人1座）根据实际人数安排往返旅游车，临时取消请补车位损失250元/人。
                <w:br/>
                餐饮：1早两正，其余正餐敬请自理
                <w:br/>
                景点门票：行程中景点首道大门票。
                <w:br/>
                导游服务：全程专业导游服务
                <w:br/>
                保险保障：旅行社责任险，建议客人自行购买旅游意外险3元/人/天。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正餐：敬请自理
                <w:br/>
                保险：旅游意外险3元/人/天强烈建议购买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2、请务必带好身份证、护照等有效证件原件，并检查是否过期，以备实名制乘坐交通与入住时登记使用！
                <w:br/>
                3、旅游结束前请如实填写导游提供的《意见反馈表》，没有填写而事后提出意见和投诉原则上我社不予受理。
                <w:br/>
                4、旅行社强烈建议游客购买个人旅游意外保险！贵重物品、现金请勿托运，随身携带。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2、建议游客朋友们在出行时签订正规旅游合同；行程单等同于合同附件，请大家仔细阅读，以免产生不必要的误会；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4、旅游旺季期间，交通可能会堵塞，景区游玩、用餐可能需要排队等待，请大家在欢乐时光里稍安毋躁；
                <w:br/>
                5、由于人力等不可抗因素或中途放弃景点/住宿/用餐等，我社将退还门票/住宿费/餐费的成本价，如费用实际已支出，我社将不再另行退款；
                <w:br/>
                6、建议旅游者购买人身意外伤害保险！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打印日期：2024-09-20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2024-09-20T11:33:15+08:00</dcterms:created>
  <dcterms:modified xsi:type="dcterms:W3CDTF">2024-09-20T11:33:15+08:00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