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【温州】楠溪江畔芙蓉古村，洞头海岸风光如画 —— 两日纯玩之旅行程单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131726193225Jv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宁波-温州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30石油大厦/6:00慈溪杭州湾大酒店/6:30余姚全民健身中心西门集合出发，车赴洞头抵达后先游览【东岙沙滩】（游览时间不少于50分钟）行摄这个美丽的海边渔家古村，在沙滩上可以尽兴的游玩、拍照、互动游戏。东岙渔村依山傍海，有着浓浓的渔家特色。在这里，你可以看看崖壁，走走栈道或是在沙滩上踏浪挖沙。【小洱海】（游览时间不少于40分钟）这里拍照的地方就在花岗大桥桥下，两边都是打卡点，海边的长堤上其中一边长堤有一整排的拍照打卡点，钢琴、风车秋千都是蓝白色系的，还有刻着海誓山盟的山以及地上1314的涂鸦，人不多的话,拍照逛逛很快就完了，这是后期修建的一个专门拍照的地方，晴天去拍摄陪着碧海蓝天真的巨好看，也有很多婚纱在这里拍摄。【花岗渔村】（游览时间不少于40分钟）海边摄影基地，在温州享有小洱海之称，三月春暖花开面朝大海，让我们穿上格调服装，尽情的拍摄照片。中餐后适时返回
                <w:br/>
                <w:br/>
                行程结束后入住温州市区酒店休息。
                <w:br/>
                <w:br/>
                游客可自行游览打卡温州历史文化街区【五马街和公园路】：这条历经千年文明孕育的繁华老街，还有着“浙南第一街”的美誉。五马街上保留的近现代建筑，不论是从历史的视角或是现代的构建规模，均有其丰富的内涵。可品尝温州特色小吃长人馄饨，灯盏糕，鱼丸汤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温州-宁波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楠溪江，游览【龙瀑仙洞】（游程时间不少于1小时）景区地处永嘉县岩头镇岙底村。风景区面积10平方公里,距狮子岩景点3公里，景区中由水帘洞、龙宫、飞龙瀑、天池、观景亭为主体组成。奇峰耸翠、怪石峥嵘、古洞幽深、涧瀑飞泻、环境清幽、景色宜人，是一处理想的消夏纳凉、旅游观光胜地。
                <w:br/>
                <w:br/>
                   午餐后结束行程返回宁波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2024-09-20T13:49:03+08:00</dcterms:created>
  <dcterms:modified xsi:type="dcterms:W3CDTF">2024-09-20T13:49:03+08:00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