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网红·江西 景德镇、婺源、望仙谷、三清山四晚五天行程单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51726131615C1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网红·江西
                <w:br/>
                景德镇、婺源、望仙谷、三清山四晚五天
                <w:br/>
                甬台舟2998元   儿童1350元（仅含餐、车、导）  
                <w:br/>
                单房差：730
                <w:br/>
                发班日期：10月2日
                <w:br/>
                <w:br/>
                <w:br/>
                <w:br/>
                <w:br/>
                <w:br/>
                <w:br/>
                <w:br/>
                <w:br/>
                <w:br/>
                <w:br/>
                <w:br/>
                <w:br/>
                【行程提纲】
                <w:br/>
                天数
                <w:br/>
                行程
                <w:br/>
                交通
                <w:br/>
                早餐
                <w:br/>
                中餐
                <w:br/>
                晚餐
                <w:br/>
                住宿酒店
                <w:br/>
                D1
                <w:br/>
                宁波-南昌
                <w:br/>
                飞机/火车
                <w:br/>
                ×
                <w:br/>
                ×
                <w:br/>
                ×
                <w:br/>
                南昌
                <w:br/>
                D2
                <w:br/>
                南昌-景德镇
                <w:br/>
                旅游大巴
                <w:br/>
                √
                <w:br/>
                √
                <w:br/>
                √
                <w:br/>
                景德镇
                <w:br/>
                D3
                <w:br/>
                景德镇-婺源-望仙谷
                <w:br/>
                旅游大巴
                <w:br/>
                √
                <w:br/>
                √
                <w:br/>
                ×
                <w:br/>
                三清山
                <w:br/>
                D4
                <w:br/>
                三清山-上饶
                <w:br/>
                旅游大巴
                <w:br/>
                √
                <w:br/>
                ×
                <w:br/>
                √
                <w:br/>
                上饶
                <w:br/>
                D5
                <w:br/>
                上饶-南昌-宁波
                <w:br/>
                旅游大巴
                <w:br/>
                √
                <w:br/>
                √
                <w:br/>
                ×
                <w:br/>
                温馨的家
                <w:br/>
                <w:br/>
                第一天 出发地-南昌
                <w:br/>
                用餐：敬请自理     住：南 昌                               
                <w:br/>
                搭乘高铁，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抵达后专人接站，入住地方酒店休息。
                <w:br/>
                备注：⭐根据抵达实间，晚上可自行前往参观游览秋水广场（搭乘地铁一号线至秋水广场站即可）：位于赣江之滨，与滕王阁隔江相望，再现了千古名篇《滕王阁序》中的&amp;quot;落霞与孤鹜齐飞，秋水共长天一色&amp;quot;的意境--秋水广场正是由此而得名。红谷滩秋水广场上音乐灯光喷泉引人注目，是亚洲最大的音乐喷泉群，喷水池面积1.2万平方米，主喷高度达128米，是南昌市一靓丽景观。人们可一边欣赏音乐一边观看滕王阁美景。
                <w:br/>
                ⭐ 带团导游、接站人员当天会与您取得联系，请保持电话通畅，注意查收电话或短信。  
                <w:br/>
                第二天 南昌-景德镇
                <w:br/>
                用餐：早/中/晚     住：景德镇                              
                <w:br/>
                早餐后乘车前往以瓷器驰名中外的世界瓷都--景德镇（车程约2.5小时）——它有1700多年的历史，为我国古代四大名镇之一，宋代以景德镇瓷器闻名于世，因制瓷业发达，有“瓷都”之称。抵达后参观景德镇【御窑厂】也称“御窑国家遗址公园” 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瓷宫】瓷宫位于景德镇市浮梁县新平村的一处高地上,外形像一只色彩斑斓的巨大圆型“蛋糕”,十分显眼,因为全身镶嵌了数万件各色瓷片、瓷瓶、瓷盘,所以当地人命名其为“瓷宫”。多彩缤纷的瓷片,令人震撼的造型和风格,使这里成为了不折不扣的拍照胜地。（游览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游览千年瓷都又一村--【景德镇高岭中国村】（赠送景点不去不退）《大唐茶市沉浸式演出》唐风演艺小镇以唐朝为历史背景，茶文化为主题，描绘了盛唐时期的传统文化和民俗风情，重拾浮梁所代表的唐茶文化民族自信和风雅意趣。将盛唐烟火和浮梁传说两大文化要素融汇于一体，讲述一段绝无仅有的浮梁传奇。在这里还有着最浓烈的浮梁盛事，最地道的浮梁美食，最隐秘的茶商秘境，最绚烂的视听盛宴，可以为游客创造无缝全沉浸式游览体验。
                <w:br/>
                <w:br/>
                第三天 景德镇-婺源-望仙谷 
                <w:br/>
                用餐：早/中      住：三清山
                <w:br/>
                早餐后乘车前往中国最美乡村--婺源，游览【梯云人家•梦幻田园、“挂在坡上山村” —篁岭】（索道自理120元/人）（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中餐后乘车前往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文风情引人注目；（晚餐自理，自由品尝小镇特色小吃）。指定时间集合，乘坐大巴前往酒店入住休息。
                <w:br/>
                （温馨提示：鉴于当天望仙谷内安排观赏夜景，故抵达酒店时间相对较晚，敬请理解）。
                <w:br/>
                第四天  三清山--上饶 
                <w:br/>
                 用餐：早/晚      住：上 饶
                <w:br/>
                早餐后乘缆车上山游览&amp;quot;西太平洋边缘最美丽的花岗岩，“中国最美的五大峰林&amp;quot;之一”【三清山】（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前往上饶市，晚餐后入住酒店休息！
                <w:br/>
                第五天 上饶-南昌-返程 
                <w:br/>
                用餐：早/中   住：温馨的家
                <w:br/>
                早餐后前往八一军旗升起的地方、英雄城--南昌（车程约3小时）
                <w:br/>
                抵达后前往南昌网红打卡新地标--国家级旅游休闲街区【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amp;quot;历史街区·城市记忆&amp;quot;为主题，通过保留完整的历史街巷，建设传统赣派建筑风格，将街区打造成融汇历史宗教、文化艺术、旅游观光、民俗聚会、餐饮娱乐为一体的南昌特色老街，万寿宫历史文化街区已然成为南昌市民休闲娱乐“打卡”的网红点。中午可在街区内自由品尝江西各地区最具代表性的特色餐饮、小吃名点。
                <w:br/>
                后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
                <w:br/>
                参观结束后视返程车次时间安排自由活动，下午南昌火车站散团。
                <w:br/>
                                                     产品执行标准
                <w:br/>
                交通标准
                <w:br/>
                正规空调旅游大巴（一人一座）
                <w:br/>
                住宿标准
                <w:br/>
                4晚携程四钻酒店住宿；
                <w:br/>
                南昌酒店：凯美格兰德/锦湖/建国璞隐酒店/维也纳智好酒店/宾呈国际/唐宁ONE或同级
                <w:br/>
                景德镇酒店：高岭中国村村长学院/凯宾国际酒店/景城美莱酒店
                <w:br/>
                三清山酒店：锦琛山庄/华克山庄/金沙湾假日酒店
                <w:br/>
                上饶酒店：和平国际大酒店/维多利亚皇家酒店/回禾酒店
                <w:br/>
                用餐标准
                <w:br/>
                团队用餐（含4早5正，正30元/人，正餐十人一围、八菜一汤，人数减少菜数则相应调整）
                <w:br/>
                景点门票
                <w:br/>
                行程内景点门票：景德镇御窑厂门票、望仙谷门票、三清山大门票（不含缆车）、滕王阁门票
                <w:br/>
                导游安排
                <w:br/>
                包含当地导游服务费
                <w:br/>
                儿童收费
                <w:br/>
                小童收费（1.2米以下）：含全价餐费、当地车位费、地接服务费
                <w:br/>
                费用不含
                <w:br/>
                1、自由活动期间或行程外个人一切费用。如：酒店内的酒水、洗衣、收费视讯节目等一切私人开支；
                <w:br/>
                2、景点内园中园门票、缆车费；
                <w:br/>
                3、如单男或单女参团出现无法安排拼住时，客人需补单人房差.
                <w:br/>
                4、因罢工、台风、交通延误等一切不可抗拒因素所引致的额外费用；
                <w:br/>
                5、国内旅游意外保险(建议客人购买)；
                <w:br/>
                6、小童收费（1.2米以下）：不含景区门票、缆车、观光车费等（如产生费用，家长根据景区规定自行购票，建议带上小童身份证、学生证或户口本购买优惠票）、当地不占床；
                <w:br/>
                特别提示
                <w:br/>
                1、在当地导游向没产生全价门票的客人现退旅行社优惠门票望仙谷门票50（70周岁以上才免）+御窑厂20+瓷宫20+三清山大门票110+滕王阁40=240元/人。
                <w:br/>
                2、以上行程、火车车次及酒店安排以出团通知书为准；
                <w:br/>
                3、当地接待社在景点不变的情况下，有权对行程先后次序作出相应调整，敬请谅解！
                <w:br/>
                4、准确集合时间和地点，我社工作人员在出团前一天下午以电话或短信方式通知客人，请客人耐心等待！！如19:00前未接到通知，请联系销售人员。
                <w:br/>
                注意事项
                <w:br/>
                1、此行程为纯玩不购物。
                <w:br/>
                2、此团为散客当地拼团；有时会与我社其它线路互拼，但不影响原本线路的接待标准。
                <w:br/>
                      3、导游举“江西好心情”导游旗接团！
                <w:br/>
                4、请游客在报名时，准确登记姓名及身份证等号码（小孩出生年月），并在出游时携带有效证件（身份证、户口本、护照、回乡证等），在办理乘火车或登机及入住酒店时需提供；如因个人原因导致无法正常出行，责任自负。
                <w:br/>
                5、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6、请游客认真填写游客意见书。有游客签名的意见书，将作为处理投诉及反馈意见的重要依据；如有问题在当地及时提出解决，若不能及时解决，需在当地备案，否则团队结束回来提出任何问题我社概不承担。
                <w:br/>
                7、有些景区景点对于军人、老人、儿童等特定人群有一定优惠，请旅游者提前向导游出示证件以便导游购买优惠门票，如购买门票后再向导游出示，将不能享受优惠。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9、请贵宾确认自身健康状况适合此次行程。
                <w:br/>
                安全须知
                <w:br/>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在景点要注意一切消费和活动要遵纪守法小心上当，有什么不清楚的可咨询导游，在景区晚上可以自由活动，出行前最好结伴，忌单独出行；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15、特别提醒：上房间的标准比城市标准要差一等；山区特有云雾气候会给入住的游客有阴凉潮湿之感；所有宾馆热水都是限时供应，请注意宾馆供水洗澡时间。
                <w:br/>
                16、浴室地面湿滑，请在浴室做好防滑工作：准备好防滑垫或者浴巾！以防滑倒摔伤；另外请正确地使用坐式马桶，以防意外！
                <w:br/>
                免责情况
                <w:br/>
                1、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2、自由活动时间，请听从导游安排的准确集合时间及地点！如因客人自愿自行参加非旅行社组织的活动，出现任何意外受伤情况，责任由客人个人承担，旅行社不承担责任；
                <w:br/>
                3、意外情况发生时，旅行社已经采取措施尽量避免扩大损失，但游客不予配合而产生的费用，旅行社不予承担。
                <w:br/>
                4、按照国家旅游局的规定，旅游者在境内、外不准许参与色情场所等其他法律所不允许情况的活动，如有前往者，须负责自己的行为后果，本公司已作说明，对此不承担任何责任。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2024-09-20T15:30:35+08:00</dcterms:created>
  <dcterms:modified xsi:type="dcterms:W3CDTF">2024-09-20T15:30:35+08:00</dcterms:modified>
</cp:coreProperties>
</file>

<file path=docProps/custom.xml><?xml version="1.0" encoding="utf-8"?>
<Properties xmlns="http://schemas.openxmlformats.org/officeDocument/2006/custom-properties" xmlns:vt="http://schemas.openxmlformats.org/officeDocument/2006/docPropsVTypes"/>
</file>