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秦巴秋色行程单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51723080007wK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年10月中旬开始，亚洲最大的红叶区便开始绽放，680平方公里的红叶，染红了整个天地。这个地方不是遥远的日本京都，而是距离陕西汉中超近，车程不到2小时的光雾山，今年我们完全舍弃西安前往汉中的大巴，乘坐高铁，舒舒服服一小时即到汉中，贴心安排全天深入光雾山，二进黎坪，加入集群山、彩林、流水于一体的十八月潭，独家首创米仓山核心景区，龙头山云海，用5天时间充分感受秦巴地区的另一番美丽,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第1天：全国各地--西安/汉中集合
                <w:br/>
                <w:br/>
                <w:br/>
                <w:br/>
                <w:br/>
                <w:br/>
                今日小伙伴们自行选择大交通，赶赴集合地。
                <w:br/>
                 如您选择西安集合，时间充裕的话可以感受下西安的风土人情。【钟鼓楼】是不错的选择，它具有浓郁的中国特色，形式古朴色彩华丽，厚重的历史气息扑面而来。
                <w:br/>
                来到西安怎能不看文物？【陕西历史博物馆】包罗万象，上起远古人类，下至唐宋盛世，琳琅满目，令人啧啧称奇。如果您不喜欢看文物，去明城墙骑行吹吹风，也是极好的。
                <w:br/>
                晚上，网红打卡地【大唐不夜城】热闹非凡，各种演出表演眼花缭乱、目不暇接。运气好的话，也可以和不倒翁小姐姐互动一把。
                <w:br/>
                逛累了记得品尝西安美食，凉皮、肉夹馍、冰峰是绝配，更有羊肉泡馍、臊子面、biangbiang面、醪糟汤圆…等你大快朵颐！
                <w:br/>
                如您选择汉中集合，可以参观【汉中市博物馆】，这里原本是刘邦的府邸遗址，经修建成为如今的汉中博物馆，里面保存着汉朝到宋朝的褒斜道石门及其摩崖石刻实物，石门十三品乃是书法界的神级作品，博物馆的镇馆之宝。
                <w:br/>
                热米皮、菜豆腐、核桃馍等汉中美食也不可错过，各色美食令人垂涎欲滴，吃饱喝足赶紧回酒店休息，为即将到来的旅行养精蓄锐。
                <w:br/>
                <w:br/>
                餐：全天用餐自理
                <w:br/>
                宿：西安/汉中酒店标间
                <w:br/>
                <w:br/>
                温馨提示：
                <w:br/>
                1、陕西历史博物馆周一闭馆；汉中市博物馆周一闭馆
                <w:br/>
                2、我们会在集合前1~2天发短信到您的手机告知酒店的名字、地址、电话以及交通方式和领队的联系电话，以及到往路径等。请注意查收！
                <w:br/>
                <w:br/>
                <w:br/>
                <w:br/>
                第2天：西安高铁—汉中接站—黎坪红叶节
                <w:br/>
                <w:br/>
                <w:br/>
                <w:br/>
                <w:br/>
                <w:br/>
                西安集合的小伙伴们，今天将从西安北站出发，乘坐高铁前往汉中，接大家的车和司机已经等候在此了。换乘我们的大巴车之后将前往【黎坪国家森林公园】。
                <w:br/>
                黎坪有陕南第一山水之美誉，园内重峦叠嶂、水流清澈、如诗如画，令人目不暇接。
                <w:br/>
                10月中旬到10月底是黎坪红叶的最佳观赏期，届时景区将举办盛大的【红叶节】，邀您观赏这“色比桃花艳，秋如春意浓”的深秋盛景。
                <w:br/>
                公园内开放的景点包括枫林瀑布、红尘峡、剑峡、玉女峰等，没玩够也没关系，天色已晚先移步酒店休息，明日再来。
                <w:br/>
                <w:br/>
                餐：含早，正餐自理或AA
                <w:br/>
                宿：黎坪酒店标间
                <w:br/>
                <w:br/>
                温馨提示：
                <w:br/>
                汉中集合的团友，大约中午左右西安集合的团友汇合后我们出发，早晨大家可以自由活动！
                <w:br/>
                <w:br/>
                <w:br/>
                <w:br/>
                第3天：黎坪红叶节-枫林瀑布-红尘峡-光雾山
                <w:br/>
                <w:br/>
                <w:br/>
                <w:br/>
                <w:br/>
                <w:br/>
                早餐后继续欣赏黎坪国家森林公园的美景，园内古树重重 ，遮天蔽日，清脆的鸟叫声和潺潺的流水声遥相呼应，配以新鲜空气，令人心旷神怡。
                <w:br/>
                飞流直下的【枫林瀑布】和色彩斑斓的【红尘峡】是极好的摄影地，黎坪红叶将山林间调色成最天然的画廊，色调柔和舒适。【剑峡】顾名思义，像一把宝剑劈开山谷，使得水流急速落下，溅起的水花清凉浸润，大珠小珠落玉盘。
                <w:br/>
                奇山异水最能平心静气，多呼吸几口饱含负氧离子的新鲜空气，把这美景牢记在心。
                <w:br/>
                <w:br/>
                餐：含早，正餐自理或AA
                <w:br/>
                宿：光雾山镇宾馆标间
                <w:br/>
                温馨提示：
                <w:br/>
                咱们光雾山安排的住宿离景区门口步行只有几分钟，因此D4全天不用车，大家需要把全部行李带回酒店！
                <w:br/>
                <w:br/>
                <w:br/>
                <w:br/>
                第4天：香炉山-天然画廊-黑熊沟-大小兰沟
                <w:br/>
                <w:br/>
                <w:br/>
                <w:br/>
                <w:br/>
                <w:br/>
                今天一早我们将前往【香炉山】观赏云海，清晨的雾气最为美妙，如同白纱一样轻轻笼罩，仿佛真的来到了仙境。大片大片浓厚的云朵就像棉花糖，在微风拂绕中变幻成各种图案。眼前林海相接，云雾蒸腾，别有一番风味在其中。
                <w:br/>
                顺着路线来到【天然画廊】，它是四川省100个最美观景拍摄点之一，随后前往【黑熊沟】，这里的溪水是迷人风光中不可或缺的一部分，尤其两旁树上的红叶倒映在水中，风一吹便随着水中波纹晃动，十分美妙。
                <w:br/>
                随后再来到【大小兰沟】，喜欢拍照的小伙伴注意了，这里青石苔藓和飘落其上的红叶，构成了秋天最美的图卷。溪水曲折蜿蜒缓缓流淌，水流不大适合下沟游玩，尽情玩耍一番，内心烦闷早已一扫而空。
                <w:br/>
                当晚返回光雾山镇休息。
                <w:br/>
                <w:br/>
                餐：含早，正餐自理或AA
                <w:br/>
                宿：光雾山镇宾馆标间
                <w:br/>
                <w:br/>
                温馨提示：
                <w:br/>
                1、由于香炉山观看时段为清晨，云海面积较大，我们安排两次看云海的原因是怕龙头山云海万一没有看到，可以选择参观香炉山云海来增加看到云海的几率，故香炉山云海索道费用自理。
                <w:br/>
                <w:br/>
                <w:br/>
                <w:br/>
                第5天：十八月潭全天 - 光雾山镇
                <w:br/>
                <w:br/>
                <w:br/>
                <w:br/>
                <w:br/>
                今天要去的【十八月潭景区】距离稍远，辛苦大家早起。不过路上处处是风景，大片红叶在车窗外穿梭而过，车辆仿佛行驶在画卷中，如斯美景我们会时不时停车（安全的前提下），以供大家拍照。
                <w:br/>
                十八月潭景区顾名思义，遍布18处瀑潭，并因形似月桂而得名，恍若神迹。这18瀑潭的名字也十分诗情画意，有梦月潭、望月潭、追月潭、奔月潭等等……
                <w:br/>
                一路北上，听水声叮咚，看水花飞瀑，搭配周围红叶，站在水边感受清风徐来，用眼睛捕捉美景，用镜头留下记忆。
                <w:br/>
                尽兴之后，返回光雾山住宿。
                <w:br/>
                <w:br/>
                餐：含早，正餐自理或AA
                <w:br/>
                宿：光雾山镇酒店标间
                <w:br/>
                <w:br/>
                温馨提示：
                <w:br/>
                1、十八月潭长约3.5公里，最漂亮的部分在沟口到盆景滩大约1/3的路段上，大家可以着重游览这一部分。
                <w:br/>
                2、十八月潭要求前往景区的车辆不得超过19座，故如果用车大于19座，我们今天会换乘中巴车前往景区。
                <w:br/>
                <w:br/>
                <w:br/>
                <w:br/>
                第6天：龙头山云海 - 汉中高铁送站
                <w:br/>
                <w:br/>
                <w:br/>
                <w:br/>
                <w:br/>
                <w:br/>
                <w:br/>
                <w:br/>
                <w:br/>
                早餐后，我们前往【龙头山】，去领略秦岭以南云端之上的绝美风光，龙头山是一个不需要爬山的景区，小伙伴们可以打卡【高山极限仰角索道】、【网红云梯】，体验修建于2200米悬崖一侧刺激的悬空栈道和玻璃栈道，远眺群山，感受暖阳和微风的舒适，“放空大脑”放松心情~若天气情况合适，就能看到浩瀚壮阔的绝美云海。
                <w:br/>
                适时离开，送大家去往高铁站散团，期待下一次相遇。
                <w:br/>
                西安解散的团友，我们已为各位预定了汉中返回西安的高铁票，参考车次：G2208、D1718，预计到达西安北的时间为17:34/17:31；咸阳机场航班建议购买晚上20点30以后，把时间留足，以免误机。
                <w:br/>
                 汉中解散的团友建议购买下午16点30以后的高铁票，或者城固机场19点后的航班。
                <w:br/>
                <w:br/>
                餐：含早，正餐自理或AA
                <w:br/>
                宿：不含
                <w:br/>
                温馨提示：如遇下雨，栈道湿滑，注意安全，小心防滑。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车】全程正规旅游车费用，司机吃住费用，过路费、油费等；(光雾山住景区附近，距离较近，D4不用车，步行前往景区即可。因十八月潭只允许19座车以下通行，用车为大车时，D5将按照实际人数安排中巴车前往)
                <w:br/>
                <w:br/>
                【住宿】西安/汉中准4酒店标间1晚，黎坪假日酒店标间1晚，光雾山镇酒店标间3晚；
                <w:br/>
                <w:br/>
                【门票】黎坪国家森林公园门票+景交车+二进景区费用，光雾山-米仓山国家森林公园门票+景交车费用，十八月潭门票费用，龙头山景区门票+索道费用；
                <w:br/>
                <w:br/>
                【用餐】全程酒店含早。
                <w:br/>
                <w:br/>
                【领队】用车为小车时（10人及以下，含10人）司机兼领队（司机仅提供向导服务、无法提供专业讲解）；用车为大车时(10人以上)安排优秀摄影师全程为您服务；
                <w:br/>
                <w:br/>
                【购物】全程无购物；
                <w:br/>
                <w:br/>
                【大交通】西安集散含西安-汉中-西安往返高铁二等座费用；
                <w:br/>
                <w:br/>
                【儿童费用说明】儿童费用不占床、不含早、不含门票、不含西安-汉中往返动车票（可携带孩子的学生证，户口本等证件，以方便享受景区的优惠政策）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【大交通】各地前往西安或汉中集合大交通费用
                <w:br/>
                <w:br/>
                【用餐】全程正餐自理，可结伴AA，根据个人情况而定。
                <w:br/>
                <w:br/>
                【门票】香炉山索道参考价：150元/人
                <w:br/>
                <w:br/>
                【单房差】行程住宿按照双人标准间安排，单人报名者我们帮您安排同性拼房，单人携带儿童者以及需要单住的请补齐单房差独享一间房。
                <w:br/>
                <w:br/>
                【其他】费用包含里未包含的其他费用
                <w:br/>
                <w:br/>
                <w:br/>
                <w:br/>
                赠送：
                <w:br/>
                <w:br/>
                1、旅行四宝（眼罩、颈枕、魔术头巾、耳塞）
                <w:br/>
                <w:br/>
                2、黎坪国家森林公园玻璃栈道体验；
                <w:br/>
                <w:br/>
                3、汉中热米皮，菜豆腐；
                <w:br/>
                <w:br/>
                4、每人每天一瓶矿泉水；
                <w:br/>
                <w:br/>
                5、总保额76万的旅游意外险；
                <w:br/>
                <w:br/>
                提示：赠送项目不参与不退费。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本次活动不同于传统旅游线路，对参加队员的安全、环保和团队协作精神要求较高，要求体现中华传统美德；
                <w:br/>
                <w:br/>
                2. 为保证活动质量和安全，团队游和自驾游一般情况下不进行混搭，大巴不能超载；
                <w:br/>
                <w:br/>
                3. 因为本社线路多为户外、摄影和深度游线路，操作比较复杂，如活动遇上不可抗力的因素或者旅行社、履行辅助人已尽合理注意义务仍不能避免的事件，影响旅游行程的，按照《旅游合同》第九条，合同的变更条例执行。
                <w:br/>
                <w:br/>
                4. 因交通延阻、罢工、天气、飞机火车故障、航班取消或更改时间等不可抗力原因所引致的额外费用，由游客承担。如果因为不可抗力导致活动取消，活动费用将会在3-5个工作日退还到相应账户；
                <w:br/>
                <w:br/>
                5. 西部线路由于路途相对较为艰辛，各项条件比不上东部发达地区，希望参加队员有合理的心理预期。摄影线路由于其线路的特殊性，拍摄需要早出晚归，参与队员须对自身身体状况有合适的判断。西部及摄影线路有高血压、心脏病、冠心病等心血管疾病队员谢绝参加。代他人报名者，须准确、及时转告。
                <w:br/>
                <w:br/>
                6. 根据旅游法相关规定，不接受未成年人单独报名参加活动；未满18周岁需由监护人带领，并全程由监护人负责照顾。
                <w:br/>
                <w:br/>
                7. 儿童报价说明，儿童均为不占床、不含门票、不含早餐的价格（如报价另有说明除外）。
                <w:br/>
                <w:br/>
                8. 关于保险：本社给大家投保的险种为中国平安旅游意外险，总保额为76万，周边游活动保险从上车开始到活动结束返程下车为止（活动返程中途下车的影友保险截止到下车为止）。国内长线活动保险从集合日开始到活动结束日为止；
                <w:br/>
                <w:br/>
                9. 国内游活动的住宿安排一般为两人一标间（即1人1个床位，行程中表明多人间的除外），如出现单男单女，尽量安排该客人与其他同性别团友拼房；如不愿拼房或未能拼房，请补齐单房差以享用整个房间。如单人报名要求单独住一个房间的，需致电客服确认是否能安排，单房差自理。如两人报名要求男女一起报名的，如不能同住一间房的，需在报名时备注栏内备注清楚。
                <w:br/>
                <w:br/>
                10. 成功报名付款后，如要退出请发送手机短信或微信：“姓名+活动+退出人数+退出原因”，退出成功以收到回复短信为准，请谅解！
                <w:br/>
                <w:br/>
                11. 为了保证活动顺利进行和活动安全，如无特殊情况都要求大家参加全程活动。但如因个人原因中途退出。离队前则需签署书面的离队脱团协议，离队后的一切安全责任和费用均由个人自行承担。 出游过程中，如产生退费情况，退费项目以旅行社折扣价为依据，均不以挂牌价为准。
                <w:br/>
                <w:br/>
                12. 重要提醒：凡有传染性疾病、心血管疾病、脑血管疾病、呼吸系统疾病、精神病、严重贫血病、大中型手术的恢复期病患者、行动不便者、孕妇等其他不适合出行者请勿报名。代他人报名者也请核实代报人的身体状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注意安全，听从领队的安排，遵守团队纪律，团结友爱，互相照顾，不擅自行动，违反纪律，后果自负；
                <w:br/>
                <w:br/>
                2. 活动产生的垃圾一律带离，不采摘林中植物；贵重物品及钱包等随身携带，丢失自理；因为天气情况或者不可抗拒因素，在不减少景点的情况下，领队有权改变行程游览顺序；
                <w:br/>
                <w:br/>
                3. 西北地区位于我国西北内陆高原，远离海洋，气候以温带大陆性气候为主，具体表现：春季干燥，回暖迅速，夏季短促，降雨集中，秋季凉爽，冬季少雪，寒冷漫长。全年干燥少雨，四季分明。注意早晚保暖。
                <w:br/>
                <w:br/>
                4. 受旅游地自然条件限制，景点沿途餐厅的条件与内陆旅游发达地区相比较，无论从硬件设施或饭菜质量都有一定的差距，且北方大部分地区口味偏重，喜辛辣。本社尽最大努力与餐厅协调，满足不同游客的需求；
                <w:br/>
                <w:br/>
                5. 在旅行中，气候差别过大，一时难以适应，可能会出现水土不服症状，可携带有关药物及一些常备治病药物（如创可贴、感冒药或治疗肠胃不适药物等）。
                <w:br/>
                <w:br/>
                6. 西北地区受宗教影响，风俗习惯与我们不同，游览时请谨记领队提出的注意事项，在任何场合下都不要提及有关少数民族的政治问题，忌说与少数民族有关的话题，以免造成不必要的误会。
                <w:br/>
                <w:br/>
                7. 西北旅游较内地落后，车、房、餐等均不如内地，希望团友善于调节心情，抱着愉快而不是寻找落后的心情！
                <w:br/>
                <w:br/>
                8. 如持有教师证、军官证、记者证、伤残证、老年证、导游证、学生证等特殊证件，请在购票前向领队出示，根据当地政策减免相关费用，如有优惠，现场退还相应差价。
                <w:br/>
                <w:br/>
                9. 中型手术的恢复期病患者、行动不便者、孕妇等其他不适合出行者请勿报名。代他人报名者也请核实代报人的身体状况。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关于退款】
                <w:br/>
                <w:br/>
                1. 活动集合前7天（含7天）有事去不了的，以短信或传真等书面形式通知我们后，财务人员在5个工作日内全额退还已交预付款；
                <w:br/>
                <w:br/>
                2. 因人少等原因必须在活动集合7天前短信或传真等书面形式通知队员取消活动，并同时3天内统一安排全额退还预付款；
                <w:br/>
                <w:br/>
                3. 因个人原因、无论何种理由，行程开始前7天以内退出的：
                <w:br/>
                <w:br/>
                (1) 根据旅游局规定：行程开始前6天至4天，支付团费总额20%；行程开始前3天至1天，支付团费总额40%；行程开始当天，支付团费总额60%；
                <w:br/>
                <w:br/>
                (2) 行程开始前，旅游者可以将合同中自身的权利义务转让给第三人，旅行社没有正当理由的不得拒绝，并办理相关转让手续，因此增加的费用由旅游者和第三方承担。
                <w:br/>
                <w:br/>
                如按上述第3款约定比例扣除的必要的费用低于实际发生的费用，旅游者按照实际发生的费用支付，但最高额不应当超过旅游费用总额。解除合同的，扣除必要的费用后，当在解除合同（短信或传真等书面形式）通知到达日起5个工作日内为旅游者办结退款手续，汇款手续费由游客个人承担。
                <w:br/>
                <w:br/>
                【关于用餐】
                <w:br/>
                <w:br/>
                在旅行中，饮食也是一个最能深入体验到当地的方式，我们鼓励大家自己去探索发现当地美食，收获更多的惊喜与意外，去吃孩子最感兴趣的食物，和新认识的朋友坐下来边吃边聊，与爱人讨论一道精心的小菜，而不是吃着千篇一律的团餐，按部就班的生活。突破以往的生活方式，才是旅行的意义！
                <w:br/>
                <w:br/>
                【关于来回大交通】
                <w:br/>
                <w:br/>
                1. 大家从全国各地前往当地集合，也鼓励大家旅行结束后去探索更多的地方。为了最大限度的给大家自由安排的空间，我们建议大家自行决定大交通方式；
                <w:br/>
                <w:br/>
                2. 机票和火车票都已经全面实现网络购票，我们并不能获得比个人购买更便宜的价格，统一购买反而加大了退换票的难度，所以我们的活动没有包含来回的大交通费用。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2024-09-20T15:35:20+08:00</dcterms:created>
  <dcterms:modified xsi:type="dcterms:W3CDTF">2024-09-20T15:35:20+08:00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