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西欧精品瑞士一地+萨斯费 9 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1371721200895Eu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瑞士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LX189 PVG/ZRH 1005/1815 
                <w:br/>
                LX2816 ZRH/GVA 2100/2150
                <w:br/>
                LX188 ZRH/PVG 1300/0705+1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❤️瑞士一地➕双雪
                <w:br/>
                ✈️瑞士航空直飞 双点进出不走回头路
                <w:br/>
                🏨全程4星/升级1️⃣晚五星酒店/特色木屋酒店
                <w:br/>
                🥂地道瑞士奶酪火锅特色餐
                <w:br/>
                ✅洛伊克巴德温泉（萨斯斐土拨鼠）/马特洪峰/金色山口/少女峰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一次旅程览尽整个瑞士美景！搭乘全景观列车漫游；雪山、古堡、森林、田园……童话世界中的美景都呈现 在您的眼前！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第一天
                <w:br/>
                上海-(飞机)-苏黎世-(飞机)-日内瓦
                <w:br/>
                参考航班：
                <w:br/>
                LX189 PVG/ZRH 1005/1815
                <w:br/>
                09.20
                <w:br/>
                LX2816 ZRH/GVA 2100/2150
                <w:br/>
                星期五
                <w:br/>
                根据航班时间，提前抵达机场，办理登机手续，开启愉快的欧罗巴之行！
                <w:br/>
                含
                <w:br/>
                餐
                <w:br/>
                早：×
                <w:br/>
                午：×
                <w:br/>
                晚：×
                <w:br/>
                住
                <w:br/>
                宿
                <w:br/>
                参考酒店：CROWNE PLAZA GENEVA//NH GENEVA AIRPORT//MOVENPICK
                <w:br/>
                HOTEL&amp;CASINO****
                <w:br/>
                <w:br/>
                <w:br/>
                第二天
                <w:br/>
                09.21
                <w:br/>
                日内瓦-(大巴约 60 公里)-洛桑-(大巴约 25 公里)-沃韦-(大巴约 10
                <w:br/>
                公里)-蒙特勒-(大巴约 135 公里)-萨斯费
                <w:br/>
                星期六
                <w:br/>
                时光轻抚，人间千年，在蒙特勒山下，在日内瓦湖畔，人们总会望见一座古堡，远远看她
                <w:br/>
                似漂浮在湖水之上一般，她总是那样安静地依靠在日内瓦湖的臂弯，她就是传说中最美的
                <w:br/>
                古堡——西庸城堡。
                <w:br/>
                ●【日内瓦】（游览不少于 1 小时）,是瑞士联邦的第二大城市，湖光山色四季皆具吸引力，
                <w:br/>
                <w:br/>
                <w:br/>
                <w:br/>
                风景十分迷人，同时也是世界各国际机构云集的国际化城市。
                <w:br/>
                ●【日内瓦湖】,日内瓦湖又名莱蒙湖，位于日内瓦近郊，同法国东部接壤，长 72 公里，
                <w:br/>
                宽 8 公里，面积 580 平方公里，瑞士境内占 362 平方公里，法国境内占 218 平方公里，
                <w:br/>
                湖水最深处 330 米，两岸气候温和，四季宜人。
                <w:br/>
                ●【日内瓦花钟】,象征瑞士是钟表业中心地的花钟，放置于日内瓦湖畔的英国花园，由各
                <w:br/>
                色各样的植物装饰而成。
                <w:br/>
                ●【洛桑】（游览不少于 1 小时）,奥林匹克之都洛桑，洛桑是国际奥委会总部所在地，整
                <w:br/>
                座城市飘荡着雅致的气息。洛桑的位置绝妙，可以俯瞰日内瓦湖，是一个个性独特的迷人
                <w:br/>
                城市。
                <w:br/>
                ●【奥林匹克公园】,世界第一大奥林匹克运动信息中心，公园座落在洛桑莱蒙湖畔，公园
                <w:br/>
                花艳草碧，地形富于变化，反映体育运动的雕塑作品散落其间，烘托奥运主题，并与周围
                <w:br/>
                环境融为一体。
                <w:br/>
                ●【奥林匹克博物馆】外观,奥林匹克博物馆向人们展示了从古希腊到现代的奥林匹克运动
                <w:br/>
                的历史。运用了电脑和音像技术，解说通俗易懂，是个很值得一去的博物馆。奥林匹克博
                <w:br/>
                物馆的入口非常别致：这是模仿古代奥林匹亚宙斯神殿所建， 博物馆顶层是餐厅，可以看
                <w:br/>
                见湖水和阿尔卑斯山，是个理想的瞭望台。室外提供阳台餐厅，坐在这里喝一杯咖啡或是
                <w:br/>
                吃些简单的小食品，是绝佳的休闲享受。
                <w:br/>
                ●【拉沃葡萄园梯田】车览,莱蒙湖边的世界文化遗产，漫步葡萄园中，眺望美轮美奂的莱
                <w:br/>
                蒙湖景色，之后葡萄园自由活动。
                <w:br/>
                ●【沃韦】（游览不少于 1 小时）,湖滨景色令人心旷神怡，壮丽的高山全景、温和舒适的
                <w:br/>
                气候、恬静的葡萄园、不计其数的远足目的地以及缓缓行驶的巨大的汽船勾勒出这座日内
                <w:br/>
                瓦湖滨小城的美景。喜剧演员查理卓别林是这里最出名的居民，他在这里安度了最后的 25
                <w:br/>
                年，小镇专门建造了卓别林纪念雕像矗立于湖滨。
                <w:br/>
                ●【西庸城堡+品酒】入内（游览不少于 1 小时 30 分钟）,（含讲解），众多的艺术家及大
                <w:br/>
                文豪被其独特的魅力所吸引，在游历此城堡之后，无不为其所倾倒，写下了众多闻名于世
                <w:br/>
                的不朽作品。在这幽静的古堡内，斟上一杯美酒，边品尝美酒边感受古堡的魅力。结束后，
                <w:br/>
                每人获赠一个酒杯纪念品。
                <w:br/>
                含
                <w:br/>
                餐
                <w:br/>
                早：√
                <w:br/>
                午：√
                <w:br/>
                晚：×
                <w:br/>
                住
                <w:br/>
                宿
                <w:br/>
                参考酒店：Hotel Allalin//Wellnesshotel Schweizerhof//Wellness Spa Pirmin Zurbriggen****
                <w:br/>
                <w:br/>
                <w:br/>
                第三天
                <w:br/>
                萨斯费-(大巴约 40 公里)-采尔马特-(大巴约 40 公里)-萨斯费
                <w:br/>
                瑞士是一个风景壮丽的多山之国，一座座雪山层峦叠嶂、美不胜收，其中最具代表性的是“群
                <w:br/>
                09.22
                <w:br/>
                山之王”——马特洪峰。它是阿尔卑斯山最著名的山峰之一，也是瑞士引以为傲的象征
                <w:br/>
                星期日
                <w:br/>
                ●【采尔马特】（游览不少于 1 小时）,位于阿尔卑斯山的群峰之中，有“冰川之城”美称，
                <w:br/>
                是世界著名的无汽车污染的山间旅游胜地。环境幽雅、空气清新，可以欣赏到宏伟壮丽的
                <w:br/>
                山峰和冰川景色。
                <w:br/>
                ●【马特洪峰（采尔马特-戈尔内格拉特）】入内（游览不少于 3 小时）,（含火车票），
                <w:br/>
                <w:br/>
                <w:br/>
                登上海拔 3130 公尺的高纳格拉德平台，远眺高山冰河，一享银色世界的惬意，体验置身冰
                <w:br/>
                川之上的感受。三角锥状特殊造型的马特洪峰，以一柱擎天的姿态睥睨阿尔卑斯群峰，回
                <w:br/>
                程更可选择一小段健行活动，途经利菲尔湖，天气晴朗时可看到马特洪峰倒映水面，仿若
                <w:br/>
                置身于欧洲名画。
                <w:br/>
                下山时您可以选择在 Rotenboden（海拔 2815 米）处下车，徒步至 Riffelsee（步行约 30
                <w:br/>
                分钟）这里是欣赏马特宏峰倒影著名的景点，近在眼前的冰河，壮观美丽的景色无语伦比。（温
                <w:br/>
                馨提示：阴天、雨雪等天气会影响马特洪峰倒影清晰度；）
                <w:br/>
                1、建议您选择专业登山鞋（山区露水较多，山路较滑）。安排登山项目时，请务必带足饮
                <w:br/>
                用水。
                <w:br/>
                2、马特宏峰徒步的路程，请跟随后景区专业指示牌前进，请勿单独行动。
                <w:br/>
                3、瑞士山峰高海拔较高，即使在夏季山上仍存有积雪，温度要低于地面温度 10 摄氏度左
                <w:br/>
                右，请您随身携带轻便的保暖类衣物。
                <w:br/>
                4、徒步的过程中，沿途没有卫生间、垃圾箱及商店，请您做好日常必须物品的准备的同时
                <w:br/>
                请您注意爱护周围自然环境。
                <w:br/>
                含
                <w:br/>
                餐
                <w:br/>
                早：√
                <w:br/>
                午：√
                <w:br/>
                晚：×
                <w:br/>
                住
                <w:br/>
                宿
                <w:br/>
                参考酒店：Hotel Allalin//Wellnesshotel Schweizerhof//Wellness Spa Pirmin Zurbriggen****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第四天
                <w:br/>
                萨斯费-(大巴约 140 公里)-贝林佐纳-(大巴约 35 公里)-卢加诺
                <w:br/>
                贝林佐纳的城堡是阿尔卑斯山区唯一尚存的中世纪防御建筑的典范。2000 年，三座城堡及
                <w:br/>
                城墙被联合国教科文组织列入世界文化遗产名录，吸引来不少历史建筑爱好者及现代建筑
                <w:br/>
                爱好者，更有各国游客前来拜访。
                <w:br/>
                ●【旋转餐厅-阿拉琳餐厅】（游览不少于 1 小时）,探索我们的世界纪录，体验瑞士最高
                <w:br/>
                山峰。让我们乘坐世界最高的地下电车“阿
                <w:br/>
                尔卑斯地下登山电车”，攀上 3,550 米 / 10,990 英尺高的山巅，在冰宫内部探
                <w:br/>
                索冰川的神秘，在世界最高的旋转餐厅阿拉琳餐厅享受美味的午餐。
                <w:br/>
                09.23
                <w:br/>
                星期一
                <w:br/>
                在餐厅里，你可以欣赏到令人惊叹的阿尔卑斯山美景，包括邻近的莫纳奇冰川（Mönch glacier）和 Aletsch 冰川（Aletsch Glacier）。
                <w:br/>
                与其他旋转餐厅不同的是，这个餐厅是地下建筑，是一个类似于电梯的轨道系统将客人从
                <w:br/>
                地面带到餐厅，这使得它在外观上与其他旋转餐厅有所不同。值得一提的是，这个地下轨
                <w:br/>
                道系统也是一个令人惊叹的技术壮举，是欧洲最高的地下轨道系统之一。
                <w:br/>
                ●【贝林佐纳格朗德城堡】入内（游览不少于 1 小时 30 分钟）,美丽宁静的贝林佐纳老城
                <w:br/>
                与其南侧风景旖旎的湖滨宛如甘醇的美酒令人陶醉，格朗德城堡坐落在一座石峰上，俯瞰
                <w:br/>
                整个提契诺谷。在中世纪，这里成为一个要塞，文艺复兴时期，这里又成为公爵的城堡。
                <w:br/>
                ●【卢加诺老城】（游览不少于 1 小时）,卢加诺建于公元六世纪，是瑞士南部与意大利接
                <w:br/>
                壤的临湖老城，有着浓郁的地中海生活气息。在卢加诺中心的老城区漫步，不仅可以游逛
                <w:br/>
                <w:br/>
                <w:br/>
                广场、拱廊及教堂等古迹建筑，感受复古风情，还能在购物街享受血拼的乐趣。
                <w:br/>
                ●【卢加诺湖】,瑞士和意大利边境湖泊。在伦巴迪亚阿尔卑斯山。海拔 271 米。面积 49
                <w:br/>
                平方公里。最深 288 米。湖山复叠、岩岸陡峭蜿蜒，景色秀丽。
                <w:br/>
                ●【狐狸城奥特莱斯】（游览不少于 1 小时 30 分钟）,购物村自行安排活动时间，享受自
                <w:br/>
                由购物的美好时光。这里拥有上百个品牌汇集一堂堪称一线品牌大全，而全年三至七折的
                <w:br/>
                价格让这里倍受欢迎。
                <w:br/>
                含
                <w:br/>
                餐
                <w:br/>
                早：√
                <w:br/>
                午：旋转餐厅三道式
                <w:br/>
                晚：×
                <w:br/>
                住
                <w:br/>
                宿
                <w:br/>
                参考酒店：ADMIRAL LUGANO//DE LA PAIX//PARK HOTEL PRINCIPE//CORONADO//LA PALMA AU LAC ****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第五天
                <w:br/>
                卢加诺-(大巴约 170 公里)-卢塞恩
                <w:br/>
                琉森湖的魅力来自其如画般的湖岸和沿岸的历史遗迹。来到这里，恍若置身中世纪，岁月
                <w:br/>
                的悠长给这座城市留下了上古人类历史的文明。中世纪的教堂、塔楼、文艺复兴时期的宫
                <w:br/>
                厅、邸宅以及百年老店、长街古巷，比比皆是。
                <w:br/>
                ●【琉森】（游览不少于 1 小时）,卢塞恩，又译“琉森”，位于瑞士中部，号称瑞士最美
                <w:br/>
                丽、最理想的旅游城市，也是最受瑞士人喜爱的度假地。琉森为历史文化名城，艺术家们
                <w:br/>
                在此得到了不尽的灵感。历史上，很多著名作家在此居住和写作。
                <w:br/>
                ●【狮子纪念碑】,为了纪念法国大革命时期为保卫路易十六而牺牲的瑞士雇佣兵，这头长
                <w:br/>
                10 米、高 3 米多的雄狮，痛苦地倒在地上，折断的长矛插在肩头，美国作家马克•吐温将“濒
                <w:br/>
                死的琉森狮子”誉为“世界上悲壮和感人的雕像”。
                <w:br/>
                ●【卡佩尔廊桥】,琉森久负盛名的便是卡佩尔廊桥，又叫教堂桥，这是琉森的标志，始建
                <w:br/>
                于 1333 年，也是欧洲古老的有顶木桥，桥的横眉上绘有 120 幅宗教历史油画。
                <w:br/>
                09.24
                <w:br/>
                ●【琉森湖】（游览不少于 1 小时）,（自由活动）参观梦幻的琉森湖，瑞士中部的重要湖
                <w:br/>
                星期二
                <w:br/>
                泊，地处陡峭的石灰岩山地中间，湖光山色相映，风景如画。以及湖畔的八角水塔，和形
                <w:br/>
                似弯月、曲折成趣的卡贝尔桥。
                <w:br/>
                含
                <w:br/>
                餐
                <w:br/>
                早：√
                <w:br/>
                午：×
                <w:br/>
                晚：√
                <w:br/>
                住
                <w:br/>
                宿
                <w:br/>
                参考酒店：City Hotel //Seehotel Kastanienbaum//H+ HOTEL AND SPA ENGELBERG //MOEVENPICK EGERKINGEN****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第六天
                <w:br/>
                卢塞恩-(火车)-因特拉肯
                <w:br/>
                金色山口列车带给你一次精彩的体验。在大约 2 小时的旅程中，将经过 5 座水晶般清澈透
                <w:br/>
                明的高山湖泊，湖泊汇集了来自不同河流和瀑布的水流。湖畔是陡峭的高山峭壁，提供了
                <w:br/>
                独具特色的摄影主题
                <w:br/>
                ●【金色山口景观列车（琉森-因特拉肯）】入内（游览不少于 1 小时）,（二等座），金
                <w:br/>
                色山口快车是将日内瓦湖、图恩湖、布里恩茨湖和琉森（卢塞恩）湖等瑞士风光最美的湖
                <w:br/>
                泊连接在一起的引人入胜的线路。明丽的湖水，雄伟的阿尔卑斯山，悠闲的牧场，美丽的
                <w:br/>
                葡萄园——您可以尽情享受多彩的风景。
                <w:br/>
                ●【因特拉肯】（游览不少于 2 小时 30 分钟）,自由活动。小镇位于阿尔卑斯山脉图恩湖
                <w:br/>
                及布里恩湖之间，这儿整年气候温和，湖光山色，环境优美，也是瑞士人心目中的避暑山
                <w:br/>
                庄。荷黑威格繁华商业街是因特拉肯主要的街道，您可以在此体验当地的风土人情。
                <w:br/>
                ●【何维克街】,以因特拉肯最主要的街道何维克街为主轴向外延伸，这里的人潮看来，观
                <w:br/>
                光客永远要比当地居民多，贩卖各种物品的商店连绵约有几百公尺远，从最高级的欧洲服
                <w:br/>
                09.25
                <w:br/>
                饰或饰品品牌，以至于瑞士当地具纪念意义的小东西，在何维克街上都可以找的到。
                <w:br/>
                星期三
                <w:br/>
                ●【奶酪火锅】（游览不少于 1 小时）,享用瑞士地道佳肴，这种用白葡萄酒加热融化奶酪，
                <w:br/>
                然后蘸着面包吃的特别的火锅料理，在欧洲只有瑞士才能遇到。面包放在滚热的奶酪里面
                <w:br/>
                搅和一下，让奶酪渗透进粗面包的纤维里面，此刻散发出美食的芬芳和浓香。
                <w:br/>
                含
                <w:br/>
                餐
                <w:br/>
                早：√
                <w:br/>
                午：×
                <w:br/>
                晚：奶酪火锅
                <w:br/>
                住
                <w:br/>
                宿
                <w:br/>
                参考酒店：DORINT BLUEMLISALP//Hotel Krone Sarnen//PARKHOTEL DU SAUVAGE //Bellevue****
                <w:br/>
                <w:br/>
                <w:br/>
                <w:br/>
                <w:br/>
                <w:br/>
                <w:br/>
                <w:br/>
                <w:br/>
                第七天
                <w:br/>
                09.26
                <w:br/>
                星期四
                <w:br/>
                因特拉肯-(大巴约 55 公里)-伯尔尼-(大巴约 120 公里)-苏黎世
                <w:br/>
                欧洲屋脊—游览少女峰，为您的瑞士之行镶嵌一颗王冠上的宝石，1932 年朱自清到少女峰
                <w:br/>
                游览时， 在游记里写：起初以为有些好风景而已，到了那里，才知无处不是好风景……
                <w:br/>
                ●【少女峰（含门票）】入内（游览不少于 3 小时）,少女峰位于因特拉肯以南二三十公里
                <w:br/>
                处，海拔 4158 米，是阿尔卑斯山脉的较高的山峰之一。山顶常年被冰雪覆盖，而山下却绿
                <w:br/>
                草茵茵、风景秀丽，是瑞士有名的观光及户外运动胜地。2001 年被列为世界自然遗产，目
                <w:br/>
                前与我国黄山结为“姐妹峰”。 乘坐齿轮火车登上“欧洲之巅”
                <w:br/>
                许多游客会选择搭乘齿轮火车前往少女峰。这条少女峰登山铁路修筑于 1896 至 1912 年间，
                <w:br/>
                是 20 世纪人类的一大创举。齿轮火车将带领游客们抵达海拔 3454 米的火车站——被称为
                <w:br/>
                “欧洲之巅”的少女峰火车站。
                <w:br/>
                在斯芬克斯观景台 360°欣赏阿尔卑斯全景
                <w:br/>
                从少女峰车站出来，乘坐升降机到达峰顶海拔约 3571 米的斯芬克斯观景台。观景台在一个
                <w:br/>
                广阔的冰面上，四周建有护栏。在这里你可以观赏到阿尔卑斯山全景：其中被列为世界自
                <w:br/>
                然遗产的阿莱奇冰川十分壮观，天气晴朗时，你可以 360°视角全方位欣赏近邻法国、德国、
                <w:br/>
                意大利的风景。
                <w:br/>
                <w:br/>
                <w:br/>
                <w:br/>
                乘坐 2020 年全新开通的缆车艾格快线。
                <w:br/>
                ●【伯尔尼】（游览不少于 1 小时）,在伯尔尼老城区，古迹处处可见，这里保留了完整的
                <w:br/>
                中世纪历史风貌。伯尔尼老城市区街道中有许多街心泉，所以伯尔尼也被称为“泉城”。
                <w:br/>
                这些街心泉多为 16 世纪时建造，每个泉都有泉柱塑像，而这里的每一个雕塑都讲述着一个
                <w:br/>
                传说、一个童话，引人入胜。
                <w:br/>
                ●【伯尔尼钟楼】外观,这座始建于 13 世纪的巨型钟楼可谓是伯尔尼的城市象征，也是老
                <w:br/>
                城区中比较有名的一处景点，钟楼上有一组多功能的天文钟，除了显示时间、季节、星象
                <w:br/>
                之外，每逢整点前 4 分钟左右，还会有精彩的玩偶报时秀。每当小人偶旋转着从华美的钟
                <w:br/>
                楼顶部出来报时，都吸引着大批游人驻足观赏。
                <w:br/>
                ●【苏黎世】（游览不少于 1 小时）,与其他繁华喧嚣的都市不同，苏黎世仍然保持着它传
                <w:br/>
                统的一面：古朴的老城区、鹅卵石铺成的街道和两旁林立的各具特色的小商店。蓝绿色苏
                <w:br/>
                黎世湖上的白天鹅也是不可错过的美景。
                <w:br/>
                ●【苏黎世湖】（游览不少于 1 小时）,瑞士著名冰蚀湖。在瑞士高原东北部，从苏黎世市
                <w:br/>
                向东南延伸。湖面海拔 406 米。呈新月形，由东南向西北延伸 29 公里，宽 1—4 公里，面
                <w:br/>
                积 88 平方公里。西北部较深，最深处 143 米。东南部较浅。部分湖段可以通航，有渔业，
                <w:br/>
                湖岸缓坡上布满葡萄园和果园。
                <w:br/>
                含
                <w:br/>
                餐
                <w:br/>
                早：√
                <w:br/>
                午：景观餐厅中餐
                <w:br/>
                晚：×
                <w:br/>
                <w:br/>
                住
                <w:br/>
                <w:br/>
                宿
                <w:br/>
                参考酒店：SWISS STAR//RADISSON HOTEL ZURICH AIRPORT - RUMLANG//INTERCITYHOTEL ZURICH AIRPORT //CROWNE PLAZA
                <w:br/>
                ZURICH//IntercityHotel Zurich Airport****
                <w:br/>
                <w:br/>
                <w:br/>
                第八天
                <w:br/>
                苏黎世-(飞机)-上海
                <w:br/>
                参考航班：
                <w:br/>
                09.27
                <w:br/>
                LX188 ZRH/PVG 1300/0705+1
                <w:br/>
                星期五
                <w:br/>
                根据航班起飞时间，提前抵达机场，办理登机、退税等手续，结束愉快的欧洲之行 ！
                <w:br/>
                含
                <w:br/>
                餐
                <w:br/>
                早：√
                <w:br/>
                午：×
                <w:br/>
                晚：×
                <w:br/>
                住
                <w:br/>
                宿
                <w:br/>
                飞机上
                <w:br/>
                <w:br/>
                第九天
                <w:br/>
                09.28
                <w:br/>
                星期六
                <w:br/>
                上海
                <w:br/>
                所有团员回程段的登机卡及护照原件要交使馆/领事馆办理返程确认。销签抽查面试请团友 无条件配合。 (申根领事馆最新规定:团员回国内务必立即办理回程销签工作)
                <w:br/>
                含
                <w:br/>
                餐
                <w:br/>
                早：×
                <w:br/>
                午：×
                <w:br/>
                晚：×
                <w:br/>
                住
                <w:br/>
                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1.机票：上海往返目的地经济舱团体机票、机场税及燃油附加费，开票后不能退改签；
                <w:br/>
                2.住宿：行程中参考酒店（如遇展会/旺季/当地节假日或其他不抗力导致酒店无房，将调整至不低于原评分的同级酒店），以两人 一房为标准、酒店欧陆式早餐；
                <w:br/>
                3.用餐：行程中标注所含早餐和正餐（含特色餐：奶酪火锅、旋转餐厅三道式），正餐为精选中式 6 菜 1 汤（8-10 人一桌，或根据 餐厅提供桌型安排就餐座位），无法安排中餐的地方将安排当地餐或退餐费（25 欧/人/餐），所有餐食如自动放弃，款项恕不退还； 如果在全团协议下同意改为风味餐，不退正常团餐费用；
                <w:br/>
                4.用车：境外旅游大巴、专业外籍司机
                <w:br/>
                5.门票：少女峰雪山、马特洪峰小火车、西庸城堡&amp;品酒、贝林佐纳城堡、塔什-采尔马特小火车、金色山口二等座（因特拉肯-琉 森段）、琉森湖游船；详细参照附带行程中所列之景点（其他为免费对外开放或外观景点或另付费项目）；
                <w:br/>
                6.签证：签证费用；
                <w:br/>
                7.保险：境外 30 万人民币医疗险（75 周岁以下）；
                <w:br/>
                8.wifi 设备：移动 WIFI 产品每台设备可供 2 人使用（以手机为佳，若连接其他设备可能会影响使用速度，个别国家或区域无法提 供，敬请谅解）；
                <w:br/>
                9.已含全程司导服务费。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1.75 岁以上（含 75 岁）老年人特殊保险费用（请视自身情况购买，并请签署健康承诺函及亲属知晓其参团旅行的同意书）；
                <w:br/>
                2.单房差：酒店单人房附加费 6000 元/间。 注：酒店单房差仅指普通单人间（如团友要求大床单间或单独一人住标双，单房差另议）；
                <w:br/>
                **分房以团友报名的先后顺序安排拼房，若团友不接受此种方式或经协调最终不能安排，或出现单男单女且团中无同性别团员同住 的情况，需在出发前补单房差入住单人房； 3.行程表费用包含项目以外或未提及活动项目所需的费用，例如行程不含的特殊门票、特殊交通、酒店内的私人消费等费用。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此线路因服务能力有限，无法接待婴儿（2 周岁以内）出行； 出于安全考虑，18 岁以下未成年人需要至少一名成年旅客陪同；
                <w:br/>
                此线路行程强度较大，请确保身体健康适宜旅游，如出行人中有 80 周岁(含)以上老人，须至少有 1 位 18 周岁—69 周岁亲友陪同方可参团，敬请谅解！
                <w:br/>
                出于安全考虑，本产品不接受孕妇预订，敬请谅解！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1.欧洲昼夜温差大、每年平均温度最热超过 30 度的情况不超过两个月，且欧洲各国环保意识强，故至今欧洲部分酒店并不配备冷气 空调，并非酒店设施不达标准，敬请谅解； 2.欧洲酒店强调建筑物本身的历史价值，故一些酒店因建筑主题架构无法进行改造，以致酒店房间有格局大小不一的状况。如因酒 店标准房间不够原因，酒店升级个别房间，此情况非本公司能掌控，并非差别待遇，敬请谅解； 3.请勿在酒店房间内抽烟，如有抽烟，需根据各酒店规定罚款，通常罚款金额 100-500 欧元之间，敬请注意；
                <w:br/>
                4.本公司所不能控制之特殊情况下，如战争、政治动荡、天灾、恶劣天气、交通工具发生技术问题、罢工等，本公司有权在启程前 或出发后取消或替换任何一个旅游项目，亦有权缩短或延长旅程。产生的额外支出或损失，根据旅游法及合同约定各自承担相应责 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1.因客人个人原因提出取消行程，需要根据以下标准支付已经发生的旅游费用：
                <w:br/>
                1）出发前 29 日至 15 日，团费总额的 5%
                <w:br/>
                2）出发前 14 日至 7 日，团费总额的 20%
                <w:br/>
                3）出发前 6 日至 4 日，团费总额的 50%
                <w:br/>
                4）出发前 3 日至 1 日，团费总额的 60%
                <w:br/>
                5）出团当天取消，团费总额的 70% 如按上述约定比例扣除的必要的费用低于实际发生的费用，旅游者按照实际发生的费用支付，但最高额不应当超过旅游费用总额。 因部分旅游资源需提前预订的特殊性，本产品线路在旅行社成团后至出行前 29 天外取消的，也将产生实际损失，具体损失包括但不 限于机票、酒店等，如旅游者需要取消订单，应及时联系旅行社，旅行社除协助旅游者减损并退还未实际发生的损失费用外不再承 担其他赔偿责任。
                <w:br/>
                <w:br/>
                2.因为团队票的特殊性，双方在确认出票之后如因贵方原因或客人自身原因不走，我社有权收取所有票款。如尚未支付票款，我社 有权追索收取所有票款。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1.儿童不占床：回团当日不足 5 岁的儿童可以安排不占床（若您为 1 大 1 小出行，为避免打搅您和同房客人的休息，则儿童必须占
                <w:br/>
                床），团费可减 6000 元人民币。此收费提供机位、车位、餐位及行程包含的门票，不提供住宿床位及酒店早餐（儿童若占床位，则 按照成人标准收费）。 2.本产品为我公司包价产品，所有牵涉到的机票、酒店、用餐、景点门票等除特别说明的价格外均为一体价格，不得拆分，若遇境 外景点、火车等对青少年、老人优惠或者免费，均不在此列，无法退费，敬请谅解！ 3.导游会根据当地的实际情况，适当调整景点游览顺序，但不得减少游览时间；
                <w:br/>
                4.行程中城市间的公里数为直线距离，仅作为参考；
                <w:br/>
                5.行程中的景点游览时间，包括步行、游船、火车、观光排队等候等时间总和。
                <w:br/>
                我公司提供的 WIFI 设备需在旅行结束后统一回收，如发现设备破损，赔偿细则如下：
                <w:br/>
                1.wifi 设备丢失或不归还赔偿金额 500 元/台；
                <w:br/>
                2.设备液体进入导致损坏赔偿金额 500 元/台；
                <w:br/>
                3.设备外观损坏赔偿金额 200 元/台；
                <w:br/>
                4.设备屏幕严重刮花赔偿金额 100 元/台；
                <w:br/>
                5.USB 数据线丢失或不归还赔偿金额 10 元/根；
                <w:br/>
                6.BAG 包/收纳袋丢失或不归还赔偿金额 20 元/个。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打印日期：2024-09-20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2024-09-20T15:44:20+08:00</dcterms:created>
  <dcterms:modified xsi:type="dcterms:W3CDTF">2024-09-20T15:44:20+08:00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