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【台州】高山草甸——牧云谷纯玩一日游行程单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121101718183717Fg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宁波-牧云谷-宁波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石油大厦/6:00慈溪杭州湾大酒店/6:30余姚全民健身中心西门集合出发，车赴天台（车程约2.5小时），抵达后游览【牧云谷景区】（游览时间不少于120分钟，景交20元/人必须自理）位于浙江省台州市天台县西南角雷峰乡大雷山脚下，景区内奇秀山水绵延数十公里，是一个集农牧体验、旅游观光、康养度假、科普教育于一体的综合性旅游景区，素有“华东九寨沟”、天然氧吧、度假胜地之美誉。目前已开放一期的溪谷漫步休闲区与牧云大草原游乐区，其中，溪谷漫步休闲区全长3公里，溪水是始丰溪的源头水，清澈见底，碧波荡漾。溪谷两侧树木繁茂，负氧离子极高，沿着溪谷步道漫步，沿途规划有花心石、寿星沐浴、龙隐涧、银河瀑等十大景点，非常适合家庭出游及摄影爱好者。可乘国内首条斜行登山“云霄飞船”（该项目游客自愿自理）直达山顶牧云大草原，感受直冲近900米海拔的速度与激情。牧云大草原占地面积约1000亩，规划有蒙古包、露营帐篷、天空之镜、篝火基地、自助烧烤、超长彩虹滑道等丰富的休闲娱乐项目，一站式高山森氧住假体验。不仅如此，大草原上花海也是景区一大网红打卡地，四季不同，色彩交织，犹如一幅巨型的大地艺术花毯，美不胜收。
                <w:br/>
                <w:br/>
                下午适时返回宁波结束行程。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1、交通：全程正规空调旅游大巴（一人一座），车辆大小按照实际人数安排，临时取消补车损80元；
                <w:br/>
                <w:br/>
                2、餐饮：全程正餐不含；
                <w:br/>
                <w:br/>
                3、景点门票：行程中所列景区首道大门票，景区内景交车来回20元/人必消现付导游+飞船往返168元/人等费用自愿自理；
                <w:br/>
                <w:br/>
                4、导游服务：全程优秀导游服务；
                <w:br/>
                <w:br/>
                5、保险保障：旅行社责任险，建议旅游者购买人身意外伤害保险！3元/人/天或5元/人/天。
                <w:br/>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
                <w:br/>
                <w:br/>
                1、自由活动期间或行程外个人一切费用。如：酒店内的酒水、洗衣、收费视讯节目等一切私人开支；
                <w:br/>
                <w:br/>
                2、景点内园中产生的费用自理；
                <w:br/>
                <w:br/>
                3、景交车来回20元/人必须自理；
                <w:br/>
                <w:br/>
                5、因罢工、台风、交通延误等一切不可抗拒因素所引致的额外费用；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<w:br/>
                1、此行程为纯玩不购物。
                <w:br/>
                <w:br/>
                2、此团为散客当地拼团；有时会与我社其它线路互拼，但不影响原本线路的接待标准。
                <w:br/>
                <w:br/>
                3、请游客在报名时，准确登记姓名及身份证等号码（小孩出生年月），并在出游时携带有效证件（身份证、户口本、护照、回乡证等），在办理乘火车或登机及入住酒店时需提供；如因个人原因导致无法正常出行，责任自负。
                <w:br/>
                <w:br/>
                4、建议客人出游前购买旅游意外保险；自驾车、滑雪、漂流、攀岩等高风险项目旅行社在此特别提醒，建议投保高风险意外险种。根据中国保监会规定：意外保险投保承保年龄范围调整为2-75周岁，其中70周岁以上游客出险按累计保额的50%赔付，小童累计保额上限为10万元。属于急性病的只承担医疗费用，不再承担其他保险责任。
                <w:br/>
                <w:br/>
                5、请游客认真填写游客意见书。有游客签名的意见书，将作为处理投诉及反馈意见的重要依据；如有问题在当地及时提出解决，若不能及时解决，需在当地备案，否则团队结束回来提出任何问题我社概不承担。
                <w:br/>
                <w:br/>
                6、有些景区景点对于军人、老人、儿童等特定人群有一定优惠，请旅游者提前向导游出示证件以便导游购买优惠门票，如购买门票后再向导游出示，将不能享受优惠。
                <w:br/>
                <w:br/>
                7、此线路不接受孕妇、患有传染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。
                <w:br/>
                <w:br/>
                8、请贵宾确认自身健康状况适合此次行程
                <w:br/>
                <w:br/>
                <w:br/>
                <w:br/>
                <w:br/>
                <w:br/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  <w:br/>
                <w:br/>
                <w:br/>
                <w:br/>
                <w:br/>
                <w:br/>
                温馨提示
                <w:br/>
                <w:br/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  <w:br/>
                <w:br/>
                <w:br/>
                <w:br/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  <w:br/>
                <w:br/>
                <w:br/>
                <w:br/>
                旅游者签名处：                          联系电话：                     
                <w:br/>
                <w:br/>
                <w:br/>
                <w:br/>
                旅行社经办人：                         本公司质量监督电话：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2025-08-02T22:22:25+08:00</dcterms:created>
  <dcterms:modified xsi:type="dcterms:W3CDTF">2025-08-02T22:22:25+08:00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