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聆听星星的故事行程单</w:t>
      </w:r>
    </w:p>
    <w:p>
      <w:pPr>
        <w:jc w:val="center"/>
        <w:spacing w:after="100"/>
      </w:pPr>
      <w:r>
        <w:rPr>
          <w:rFonts w:ascii="微软雅黑" w:hAnsi="微软雅黑" w:eastAsia="微软雅黑" w:cs="微软雅黑"/>
          <w:sz w:val="20"/>
          <w:szCs w:val="20"/>
        </w:rPr>
        <w:t xml:space="preserve">高奢度假5天4晚私家团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11361718091861j7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贵宾自行抵达【银川市】 银川河东机场 ， 开启一段美好旅程 。 塞上银川 ，不是江南胜似江南 ， 既有西北塞的豪 放又不失江南水乡的婉约 ， 屹立在西边的贺兰山 ， 遥遥呼应着湍湍而流的黄河水 ， 迎接着您的到来。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银川商圈 ：新华街商圈 、万达商圈、 阅彩城商圈;
                <w:br/>
                ❤ 银川市区著名建筑 ：鼓楼、南门、玉皇阁、 团结路景观大道、览山公园、海宝塔、宁夏博物馆（周一闭馆） 等； ❤ 银川美食夜市： 阅彩城宁夏观光夜市 、敬德街夜市 、鼓楼尚街夜市、敬德夜市等；
                <w:br/>
                ❤ 银川美食 ：小叶手抓、老毛手抓、 国强手抓 、百草滩羊刷羊肉、德隆楼 、红柳枝烤肉 、羊尕子烤肉等各类烧烤；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宁波-银川河东机场-接机后入住酒店
                <w:br/>
              </w:t>
            </w:r>
          </w:p>
          <w:p>
            <w:pPr>
              <w:pStyle w:val="indent"/>
            </w:pPr>
            <w:r>
              <w:rPr>
                <w:rFonts w:ascii="微软雅黑" w:hAnsi="微软雅黑" w:eastAsia="微软雅黑" w:cs="微软雅黑"/>
                <w:color w:val="000000"/>
                <w:sz w:val="20"/>
                <w:szCs w:val="20"/>
              </w:rPr>
              <w:t xml:space="preserve">
                管家式专车 24 小时提供接机服务 ，前往银川酒店（ 35KM/ 50 分钟） ；入住后休息 ， 晚上可以自行前往宁夏观 光夜市 ， 品尝当地特色小吃 、 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银川酒店：银川凯悦嘉轩酒店或同级酒店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银川-酩悦轩尼诗·夏桐酒庄（倍a款起泡酒品鉴) -通湖草原 含篝火
                <w:br/>
              </w:t>
            </w:r>
          </w:p>
          <w:p>
            <w:pPr>
              <w:pStyle w:val="indent"/>
            </w:pPr>
            <w:r>
              <w:rPr>
                <w:rFonts w:ascii="微软雅黑" w:hAnsi="微软雅黑" w:eastAsia="微软雅黑" w:cs="微软雅黑"/>
                <w:color w:val="000000"/>
                <w:sz w:val="20"/>
                <w:szCs w:val="20"/>
              </w:rPr>
              <w:t xml:space="preserve">
                今日安排：
                <w:br/>
                酒店早餐后前往【酩悦轩尼诗·夏桐酒庄】（40KM/50 分钟，含 3 款起泡酒品鉴），酒庄隶属于路易·威登（ LVMH） 旗下的酒业集团，全球一共有六个名叫“Domaine Chand on ”的酒庄，宁夏夏桐酒庄（ Domaine Chandon Ningxia） 是其中之一 ， 也是中国唯一一家专业生产起泡酒的酒庄。
                <w:br/>
                午餐后 ，前往位于阿拉善腾格里通湖草原旅游区内沙漠腹地的【七号星空帐篷酒店】 （ 170KM/2.5 小时） ，在 这里可以领略沙漠的寂静与宽广 ， 又可以享受逃离尘世的自在生活 ， 在黄沙遍地间建立与自然的连接 ， 让身体和心 灵得到前所未有的放松 。 下午可自选享受【自费下午茶】 ， 在荷尔蒙爆发的炎炎夏日,肆意享受下午茶的快乐吧 ~  在 这里 ， 全年晴朗天气超过 300 天 ， 被称为腾格里·最美星空目的地； 星星不属于任何人 ， 但有一刻 ， 确实照亮了我 ...
                <w:br/>
                后可畅玩【通湖草原】 （含首道门票 +小火车 +篝火 ， 娱乐项目需自理） ， 夜幕降临之时 ， 可参加沙漠草原盛大 的篝火晚会《神游通湖》 ， 蒙古长调 、 马头琴等珍贵的非物质文化遗产以及独具特色的蒙古婚礼等向我们展现出一
                <w:br/>
                副气势恢宏的蒙古文化长卷。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七号星空帐篷酒店 （莲花帐篷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中卫一送6s号公路一沙漠星星酒店
                <w:br/>
              </w:t>
            </w:r>
          </w:p>
          <w:p>
            <w:pPr>
              <w:pStyle w:val="indent"/>
            </w:pPr>
            <w:r>
              <w:rPr>
                <w:rFonts w:ascii="微软雅黑" w:hAnsi="微软雅黑" w:eastAsia="微软雅黑" w:cs="微软雅黑"/>
                <w:color w:val="000000"/>
                <w:sz w:val="20"/>
                <w:szCs w:val="20"/>
              </w:rPr>
              <w:t xml:space="preserve">
                今日安排：
                <w:br/>
                早上可选择前往【赠送 ： 中卫“ 66 号公路 ”】沿着黄河逆流而上 ，穿过起伏的红褐色的山谷 ，一段笔直的道路延 伸到远方一眼望不到尽头。
                <w:br/>
                备注： 66 号公路旅游旺季人、 车流量较大 ，体验感不能保证 ，根据客人需求选择是否前往 ，或灵活调整行程顺序 优先前往 ，如遇临时交通管制 ， 7 座以上车辆不能通行 ，则直接返回酒店。
                <w:br/>
                午餐后 ， 入住【沙坡头沙漠星星酒店】 ，后可嗨玩【沙坡头景区】 （含门票 ， 景区交通娱乐项目自理） ，跨越黄 河金岸 ，集大漠、 黄河、高山、绿洲为一处 ，沙海浩瀚 ，黄河横穿 ， 既具西北风光之雄奇 ，又兼江南景色之秀美。
                <w:br/>
                沙坡头娱乐项目 ： （推荐景区娱乐套票）
                <w:br/>
                南区黄河区： 羊皮筏子、黄河飞索、 3D 玻璃桥、快艇、黄河蹦极、滑翔翼等；
                <w:br/>
                北区沙漠区 ：缆车、滑沙、骑骆驼、沙漠冲浪车、沙漠越野车等；
                <w:br/>
                夜晚星空辽阔 ，在夏季晴朗通透的夜晚 ， 星云、 星座 、行星尽收眼底 ，无需望远镜、 眼睛看到的已足够璀璨 。这 里距离城市的灯火几十公里之遥 ， 正所谓 “孤独就是狂欢 ，狂欢才是孤独 ”。
                <w:br/>
                 自天畅玩沙海 夜晚倾听星辰 没有孤独该有的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晚餐：星星酒店晚餐： A 区沙景自助餐/B 区木屋小火锅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中卫酒店： 沙漠星星酒店 （ A 区沙景房/B 区木屋自选）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星星酒店全目制活动-银川-西夏陵-怀远夜市
                <w:br/>
              </w:t>
            </w:r>
          </w:p>
          <w:p>
            <w:pPr>
              <w:pStyle w:val="indent"/>
            </w:pPr>
            <w:r>
              <w:rPr>
                <w:rFonts w:ascii="微软雅黑" w:hAnsi="微软雅黑" w:eastAsia="微软雅黑" w:cs="微软雅黑"/>
                <w:color w:val="000000"/>
                <w:sz w:val="20"/>
                <w:szCs w:val="20"/>
              </w:rPr>
              <w:t xml:space="preserve">
                今日安排：
                <w:br/>
                早餐后 ， 星星酒店自由活动或自行参加酒店全日制活动。
                <w:br/>
                午餐后 ，乘车前往【西夏陵】 （ 180KM/3 小时 ， 含景交 +西夏博物馆+3D 电影《宋夏情缘》 +木活字印刷体 验） 游览 ，深入探访神秘的西夏 。西夏 ，作为中国历史上没有正史资料记载的王朝 ，很长时间以来 ，都给人以神秘陌 生的印象 ，然而作为中国历史上不可或缺的一页 ，人们从来没有停止过对西夏王朝的探索和揭秘 。在这里还可以体验 西夏木活字印刷 ，找到你姓氏的西夏文 ， 亲手用木活字拓印的方式 ，触摸西夏文明。
                <w:br/>
                结束后 ，前往【银川怀远夜市】 ，这里是西北最繁华的夜市 ，每一个摊位都挪不开脚步 ，烟火气是怀远夜市最大 的特点 ，琳琅满目的特色小吃吸引着八方来客 ，简直就是美食天堂。
                <w:br/>
                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 银川凯悦嘉轩酒店或同级酒店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银川-银川送机
                <w:br/>
              </w:t>
            </w:r>
          </w:p>
          <w:p>
            <w:pPr>
              <w:pStyle w:val="indent"/>
            </w:pPr>
            <w:r>
              <w:rPr>
                <w:rFonts w:ascii="微软雅黑" w:hAnsi="微软雅黑" w:eastAsia="微软雅黑" w:cs="微软雅黑"/>
                <w:color w:val="000000"/>
                <w:sz w:val="20"/>
                <w:szCs w:val="20"/>
              </w:rPr>
              <w:t xml:space="preserve">
                今日安排：
                <w:br/>
                早餐后，根据您的航班时间 ，专职司机送机（司机会前一晚  21  点前和您联系，酒店最晚退房时间为  12：00。 返回温暖的家 ，我们欢迎您再次来到美丽的宁夏 ， 豪情的大漠 ，祝您一路平安 ，最真挚的祝福送给您
                <w:br/>
                送机提示：
                <w:br/>
                1 、 今天是行程的最后一天 ， 请关注您的航班动态时间 ， 过安检时您所购买的物品是否能够携带 ， 如不能携 带请提前安排好邮寄。
                <w:br/>
                2 、 请提前检查好自己的随身行李物品 ，不要有所遗漏 ，增加您不必要的麻烦。
                <w:br/>
                3 、 针 对我们精心安排的行程和服务 ， 请留下您的宝贵意见 ， 感谢各位贵宾对我们工作的支持和理解 ，我们 会不断的完善自我 ，提供更优质的服务 ，如果您对这次宁夏之行感到满意 ，请介绍您的亲朋好友 ，我们热烈欢 迎您再次来到大美宁夏 ， 希望您一路平安 ， 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用餐标准 ：全程包含 4 早 2 正餐（ 1 餐七号星空帐篷酒店晚餐+1 餐沙坡头星星酒店晚餐）
                <w:br/>
                2. 行程门票：夏桐酒庄（含品 3 款起泡酒）、通湖草原（景区首道门票+小火车+篝火）、沙坡头（景区首道门票）、 西夏陵（含景交+西夏博物馆+3D 电影+木活字印刷体验）
                <w:br/>
                3. 用车参考 ：2-3 人用车： 5 座 B 级轿车；4-5 人用车 ：7 座商务车； 6 人以上用车： 14-17 座商务车
                <w:br/>
                4. 导游安排 ：不安排导游服务 ，安排司机做景区、酒店衔接工作 ，如另需导游服务： 600 元/天
                <w:br/>
                聆听星事·独家体验：  1、贺兰山东麓葡萄酒“风土”品鉴；
                <w:br/>
                2、双特色酒店纯享度假生活（七号星空帐篷酒店+沙漠星星酒店）；
                <w:br/>
                3、赠送 66 号公路；
                <w:br/>
                <w:br/>
                儿童费用包含 ：全程车费+服务费；
                <w:br/>
                儿童费用不含 ：全程 4 晚住宿及早餐；所有景区门票；
                <w:br/>
                聆听星事•贵宾专属 ：24H 专车接送机服务、矿泉水、 防沙脖套、防沙鞋套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儿童费用不含 ：全程 4 晚住宿及早餐；所有景区门票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●西北地区旅游属发展阶段，硬件条件有限，酒店标准、用餐口味与沿海发达城市有差距，不可相提并论，请您做 好相应的心里准备。
                <w:br/>
                ●出行前携带身份证，另外如果有学生证、老年证和军官证等也可以有的景区会有门票优惠；如果您是记者、教师 也可以带上您的有效证件有的景区会有针对性的优惠。
                <w:br/>
                ●西北地区属于大陆性干旱气候，昼夜温差大, 不同季节、气温乍暖乍寒，请游客根据自身情况带足御寒衣服、水 壶以备外出护肤用。建议里薄外厚，可方便穿脱。
                <w:br/>
                ●西北部分地区海拔较高，紫外线照射强烈、墨镜、太阳帽和防晒等护肤用品要准备。
                <w:br/>
                ●西北气候干燥且风沙大，建议您多注意饮水、准备支润唇膏在身边。 自备保温杯。携带口罩，面巾防止风沙。
                <w:br/>
                ●酒店内基本都提供一次性的洗漱用品，为方便卫生建议您携带自己的物品出行自备拖鞋。
                <w:br/>
                ●西北地区属于少数民族聚居地区，各少数民族有其独特的宗教信仰。请游客注意尊重少数民族风俗习惯，以少数 民族接触不当众寻问或谈及其宗教信仰，以免造成不必要的误会。
                <w:br/>
                <w:br/>
                <w:br/>
                ●沙漠旅行提示：
                <w:br/>
                1.骑骆驼漫游沙漠是来宁游客体验神奇经历的理想选择，游客在参加沙漠骑骆驼时，要防止骆驼站起来或卧倒时将 人摔下，在这时要抱紧驼鞍或驼峰。骑骆驼时不要绷着劲，应随着骆驼的步自然骑坐摆动，适时调整坐姿。不要 打伞，不要穿着艳丽的衣服在骆驼前面，听从导游，驼工的调配。
                <w:br/>
                2.沙漠景区沙子较多较细，摄影包最好有盖，拉链记得拉上。塑料袋要时常更换，因为不长的时间，袋里就会积存 大量沙尘。拍完照片后要立即将相机收好。
                <w:br/>
                3.参加沙漠娱乐项目，景区规定 55 岁以上的人员不可参与有危险性的活动。您自身也要了解身体情况。有高血压， 颈椎，腰椎问题，心脏病等疾病的人员不可参与。
                <w:br/>
                ●黄河漂流提示：
                <w:br/>
                漂流项目在我国许多地区都有，但乘坐羊皮筏子在黄河上漂流就只有宁夏最成规模了。游客在乘坐羊皮筏子时要 注意：上下筏子要稳而慢，防止滑倒，要一脚踩几根木杆，不要踩单杆，以免踏空；上筏后坐下时不要过猛，漂 流进不要站起来或打闹；须穿戴救生衣，遇到大浪不要惊慌，抓牢木杆坐稳。
                <w:br/>
                ●相机拍摄建议：
                <w:br/>
                1.防尘：相机在野外最怕风沙，沙漠中的微尘无孔不入。最好的办法是将镜头调至最短，用塑料袋封好，放在摄影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2.除尘：一天的拍摄下来，尽管精心保护，相机中也难免有微小沙粒。一个气吹一支羊毛小刷子无疑是十分必需的。 千万不要随便用其他东西擦拭镜头。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如出发地/目的地无政策变化，个人原因申请退款，则需按以下改退政策退订：
                <w:br/>
                1、活动前20天（含）以上取消或改期的，退还全额活动费用；
                <w:br/>
                2、活动前10天（含）-20天取消或改期的，退还70%活动费用；
                <w:br/>
                3、活动前2天（含）-10天取消或改期的，退还50%活动费用；
                <w:br/>
                4、活动前48小时内取消或改期的，不退任何费用，可找朋友代替。
                <w:br/>
                5、在活动正常进行过程中，因参与者身体原因等主观因素导致无法进行后续项目，不涉及任何退费。
                <w:br/>
                6、如遇不可抗力因素致活动取消的，全额退款。
                <w:br/>
                 打款报名就已说明您同意以上规则；谢谢您的配合！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2025-04-28T00:09:40+08:00</dcterms:created>
  <dcterms:modified xsi:type="dcterms:W3CDTF">2025-04-28T00:09:40+08:00</dcterms:modified>
</cp:coreProperties>
</file>

<file path=docProps/custom.xml><?xml version="1.0" encoding="utf-8"?>
<Properties xmlns="http://schemas.openxmlformats.org/officeDocument/2006/custom-properties" xmlns:vt="http://schemas.openxmlformats.org/officeDocument/2006/docPropsVTypes"/>
</file>