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山西五台山祈福五日游行程单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14431717724955zW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●游在山西：来山西就是读历史，感受佛教古建文化、晋善晋美，不虚此行
                <w:br/>
                ●缘起五台：踏临佛国圣地，体味佛教文化，汲取佛家真谛，洗净一身铅华
                <w:br/>
                ●景点荟萃：特精选五台山寺庙群精华景点，体验不一样的佛教文化
                <w:br/>
                ●导游队伍：专业导游带团，为旅客量身定制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第1天：快乐出发—抵达太原                                   餐：自理         住宿：太原
                <w:br/>
                <w:br/>
                专人接站，参加散客拼团（各地散客抵达时间可能不同，敬请谅解）
                <w:br/>
                <w:br/>
                客人可根据情况自由活动。可漫步在太原历史最悠久、最繁华的商业街柳巷，是太原的“王府井”、“铜锣湾”式的商业街，有三百多年的商业历史，可自由品尝当地特色小吃。
                <w:br/>
                <w:br/>
                自由活动推荐：
                <w:br/>
                <w:br/>
                1.【晋祠】中国现存早期的皇家园林，难老泉、侍女像、圣母像被誉为“晋祠三绝”
                <w:br/>
                <w:br/>
                2.【山西博物院】山西省的文物展示中心，藏有众多精品文物，荟萃了全省文物精华
                <w:br/>
                <w:br/>
                3.【蒙山大佛】太原八景蒙山晓月所在地，为太原市文物保护单位
                <w:br/>
                <w:br/>
                4.【双塔寺】又名永祚寺，被誉为“晋阳奇观”，是太原的标志
                <w:br/>
                <w:br/>
                5.【汾河公园】市民喜欢的晨练地，黄昏和夜景尤其漂亮，古时太原“汾河晚渡”即在此处
                <w:br/>
                <w:br/>
                6.【长风商务区】现代化太原的新城市面貌，汇聚山西“五大特色建筑”
                <w:br/>
                <w:br/>
                第2天：太原-五台山（240公里，约3.5小时）                 餐：早中晚      住宿：五台山
                <w:br/>
                <w:br/>
                早乘车出发赴世界五大佛教名山之首中国5A级景区五台山（景区小交通40元/人自理,请现付导游），抵达五台山台怀镇后，安排住宿用午餐，下午参观被誉为小布达拉宫的黄庙领袖庙菩萨顶（游览时间约1小时），远观被誉为五台山标志的塔院寺大白塔，参观十一世章嘉活佛的居住和修行寺院广化寺（游览时间约40分钟），参观五台山保存最完整的十大黄庙、五台山五大禅处之一，五台山十大奇观之“开花现佛”所在寺院罗睺寺（游览时间约40分钟），参观五台山文殊菩萨的祖庭殊像寺（游览时间约30分钟）。晚餐后入住酒店。
                <w:br/>
                <w:br/>
                【可自费参观五台山大型实景剧表演《又见五台山》（费用自理260元/人；开演时间以景区为主）《又见五台山》以五台山佛教典故、仪规为创作基点，又跳出单纯故事讲述的形式，打碎形式、打破空间，向无尽的时间发出探问】
                <w:br/>
                <w:br/>
                第3天：五台山                                             餐：早           住宿：五台山
                <w:br/>
                <w:br/>
                早赴许愿最灵的寺院五爷庙烧早香(游览时间约60分钟)，是五台山香火最旺的寺庙，在这里您可以点燃心灯，照亮前程，许下心愿，祈福平安。早餐后自由安排活动！自由选择游览五个台顶（此行程为建议行程，朝台期间没有导游陪同）(朝台费用自理  360元/人)：登【东台】名望海峰：海拔2795米，顶端若鳌脊，环周三里，建有望海寺。伫立台项，可见云雾在群山中弥漫，露出点点山尖，其情景，有如海上浮舟。【南台】锦绣峰：海拔2485米，顶端若覆盂，环周一里，建有普济寺。登【西台】名挂月峰：海拔2773米，顶平广，周二里，建有法雷寺。由明月西沉时远望，有如悬镜而得名。【北台】叶斗峰：海拔3058米，为“华北第一峰”， 其顶平广，周四里，建有灵应寺。民间有“躺在北台顶，伸手摸星星”的说法。【中台】名翠岩峰：海拔2894米，顶平广，周五里，建有演教寺。【登台要根据天气的事情而定】。
                <w:br/>
                <w:br/>
                第4天：五台山-太原（240公里，约3.5小时）                餐：早
                <w:br/>
                <w:br/>
                早餐后客人可自行选择登上1080级台阶，朝拜小朝台黛螺顶(游览时间步行走台阶约2小时)一览五台山优美风光，或者睡到自然醒后自由活动；用中餐后，约13：00分台怀镇乘车返太原，抵达太原，入住酒店休息。
                <w:br/>
                <w:br/>
                结束愉快的佛国祈福之旅，带着美好吉祥祝愿返回温馨家园！
                <w:br/>
                <w:br/>
                （若有需乘飞机或火车的，请提前告知导游，便于合理安排行程，建议20点以后的返程大交通）
                <w:br/>
                <w:br/>
                第5天：太原—出发地                                     餐：早
                <w:br/>
                <w:br/>
                早餐后，根据自己的返程交通时间，车送至火车站或者太原机场，乘坐高铁或者飞机返回家乡，结束愉快的佛国祈福之旅，带着美好吉祥祝愿返回温馨家园！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五台山民办宾馆标准间，独立卫生间；太原市双人标准间，独立卫生间
                <w:br/>
                太  原：锦江风尚快捷酒店、如家快捷酒店、新锦快捷酒店、好风景快捷酒店或同级酒店
                <w:br/>
                五台山：佳园山庄1-2部、海军宾馆、玉兰园、吉祥宾馆或同级酒店
                <w:br/>
                政府为了绿色环保，景区五台山民标不提供一次性洗漱用品，请客人提前准备好。
                <w:br/>
                住宿：全程不提供自然单间，单男单女需补房差280元/人；
                <w:br/>
                如需升级，补450元/人；
                <w:br/>
                门 票	行程中所列常规景点首道门票
                <w:br/>
                （自理费用除外）       	
                <w:br/>
                用 餐	2正4早（酒店含早餐，不吃不退。正餐30元/正，正餐为八菜一汤，十人一桌，若人数减少，菜量酌减，不吃不退   太原酒店为打包早餐
                <w:br/>
                交 通	区间严格挑选有资质、手续全、正规旅游空调车、保证每人一正座；	
                <w:br/>
                儿 童	儿童只含当地车位、餐费和导服，不占床不含早，产生门票及其它费用现付（儿童指身高1.2米以下的小童）
                <w:br/>
                导 游	全程专业中文导游服务	
                <w:br/>
                保 险	含旅行社责任险，如需增加其它保险，建如议游客自行购买；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个人消费：酒店内免费服务外的私人消费；机场行李搬运或超重费用；规定行程外宴请及景点等一切费用；
                <w:br/>
                意外责任：因团员本身疏忽违章或违法引起的一切经济损失、法律责任及当地赔偿费用；
                <w:br/>
                不可抗力：因不可抗拒力原因（如政变、战争、天气原因等）导致团队正常使用的交通工具发生故障或时
                <w:br/>
                间延误，致使原计划行程更改或取消而引起的任何经济损失和责任。
                <w:br/>
                不含费用：参考行程批注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1、提醒客人出行前务必携带有效身份证件入住酒店。否则因此造成不能入住的后果我社概不负责；
                <w:br/>
                2、60—69周岁、1.2-1.4儿童，学生证为半票；70周岁以上、军官证、导游证、1.2以下儿童为免票。请买票前出示给导游，没有及时提供导游的，不享受优惠。
                <w:br/>
                3、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4、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5、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2025-08-02T20:42:13+08:00</dcterms:created>
  <dcterms:modified xsi:type="dcterms:W3CDTF">2025-08-02T20:42:13+08:00</dcterms:modified>
</cp:coreProperties>
</file>

<file path=docProps/custom.xml><?xml version="1.0" encoding="utf-8"?>
<Properties xmlns="http://schemas.openxmlformats.org/officeDocument/2006/custom-properties" xmlns:vt="http://schemas.openxmlformats.org/officeDocument/2006/docPropsVTypes"/>
</file>