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新疆至尊伊犁·双飞八日游行程单</w:t>
      </w:r>
    </w:p>
    <w:p>
      <w:pPr>
        <w:jc w:val="center"/>
        <w:spacing w:after="100"/>
      </w:pPr>
      <w:r>
        <w:rPr>
          <w:rFonts w:ascii="微软雅黑" w:hAnsi="微软雅黑" w:eastAsia="微软雅黑" w:cs="微软雅黑"/>
          <w:sz w:val="20"/>
          <w:szCs w:val="20"/>
        </w:rPr>
        <w:t xml:space="preserve">乌鲁木齐、世界魔鬼城、赛里木湖、薰衣草庄园、那拉提河谷草原、独库公路中段、博斯腾湖、吐鲁番、坎儿井、维吾尔族家访、哈萨克民俗风情园、天山天池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14371717684818p9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行程优选
                <w:br/>
                [01] 全程专车专导，当地优秀司机导游一站式服务，中途不更换、无缝衔接;
                <w:br/>
                [02] 全程0购物，让您的行程更充裕；
                <w:br/>
                [03] 全程安排2晚当地待评五星酒店+5晚当地待评四星酒店；
                <w:br/>
                <w:br/>
                美食盛宴
                <w:br/>
                [01]【胡杨生态宴】品味舌尖美味，体验当地歌舞风情，视觉盛宴与味蕾挑战同在；
                <w:br/>
                [02]【丸子汤+奔跑的肉饼子】肉饼金黄酥脆，牛肉丸手工制作，汤汁为牛大骨熬制，三者完美结合，完美诠释地道新疆味；
                <w:br/>
                [03]【野蘑菇汤饭】野蘑菇来自于广袤的草原，绿色无污染，汤汁浓厚，清淡鲜香，是新疆不可或缺的一道特色美食；
                <w:br/>
                [04]【草原大盘菜】草原羊排揪片子、激情椒麻鸡与香辣大盘鱼的完美碰撞；
                <w:br/>
                [05]【托克逊网红拉条子】面与菜的完美融合，新疆著名美食，其中托克逊拌面尤为著名，曾打破吉尼斯世界纪录；
                <w:br/>
                [06]【豪华版九碗三行子】--回民待客最高礼；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精华景点荟萃
                <w:br/>
                [01] 被《中国国家地理》“选美中国”活动评选为“中国最美的雅丹地貌”第一名—【世界魔鬼城】；
                <w:br/>
                [02] 新疆海拔最高、面积最大的高山湖泊，被称为：大西洋的最后一滴眼泪—【赛里木湖】；
                <w:br/>
                [03] 上海吉尼斯总部授予“哈萨克人口最多的草原”—【那拉提·河谷草原】；
                <w:br/>
                [05] 天山-新疆人的“母亲山”，古称“瑶池”，国家5A级风景区—【天山天池】；
                <w:br/>
                [06] 中国最大的淡水湖泊—【博斯腾湖】；
                <w:br/>
                [07] 中国古代三大水利工程之一，吐鲁番的绿色生命之源—【坎儿井】；
                <w:br/>
                [08] 中国最美公路，天山景观大道—【独库公路】；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抵达乌鲁木齐(机场到酒店大约40分钟)
                <w:br/>
              </w:t>
            </w:r>
          </w:p>
          <w:p>
            <w:pPr>
              <w:pStyle w:val="indent"/>
            </w:pPr>
            <w:r>
              <w:rPr>
                <w:rFonts w:ascii="微软雅黑" w:hAnsi="微软雅黑" w:eastAsia="微软雅黑" w:cs="微软雅黑"/>
                <w:color w:val="000000"/>
                <w:sz w:val="20"/>
                <w:szCs w:val="20"/>
              </w:rPr>
              <w:t xml:space="preserve">
                根据航班时间自行乘坐飞机，抵达举世闻名的新疆维吾尔自治区首府—【乌鲁木齐】，踏上举世闻名的古“丝
                <w:br/>
                绸之路”第一站；按照航班抵达时间，我社安排专职接机人员迎接远道而来的贵宾，乘车赴酒店后入住休息，准备开启充满欢乐的新疆之旅。  
                <w:br/>
                温馨提示：
                <w:br/>
                1、出发前请携带有效期内的身份证件原件（以备办理登机牌及住宿所需）；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3、当地酒店的硬件设施较为落后，特别是星级酒店无法与内地的同星级酒店相比，请做好心理准备，入住酒店后第一时间检查房间的设施，如有问题立即告知酒店服务人员；
                <w:br/>
                4、建议自带防滑拖鞋，尽量不穿一次性拖鞋进浴室，以防滑倒；
                <w:br/>
                5、新疆导游会提前联系您，请保持手机畅通；接送机为本社赠送服务，抵达后请保持手机开机并注意短信，下机后师傅会陆续联系安排，因出站口仅供临时停靠，需步行前往集合点上车，故先出站客人需要稍作等待，敬请理解，接送机为专业司机，非导游；
                <w:br/>
                6、新疆属于少数民族聚集区，多信奉伊斯兰教，请尊重少数民族习惯，不利于民族团结的话不说，不利于民族团结的事不做；若有航班早到的客人，入住酒店后，可以自行安排品尝舌尖上的美食以及游玩拍摄附近的景点；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
                <w:br/>
                乌鲁木齐	绿谷四季酒店/康铂空港酒店/创新花园酒店/摩登四季酒店/程航酒店/亚心园林酒店/野马酒店/佳航酒店   睿奥斯酒店/思诺豪爵酒店/天际缘酒店或同级；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乌鲁木齐—世界魔鬼城—克拉玛依/乌尔禾（约 550 公里，车程约 7 小时）
                <w:br/>
              </w:t>
            </w:r>
          </w:p>
          <w:p>
            <w:pPr>
              <w:pStyle w:val="indent"/>
            </w:pPr>
            <w:r>
              <w:rPr>
                <w:rFonts w:ascii="微软雅黑" w:hAnsi="微软雅黑" w:eastAsia="微软雅黑" w:cs="微软雅黑"/>
                <w:color w:val="000000"/>
                <w:sz w:val="20"/>
                <w:szCs w:val="20"/>
              </w:rPr>
              <w:t xml:space="preserve">
                今日视觉靓点：
                <w:br/>
                世界魔鬼城	被《中国国家地理》"选美中国"活动评选为"中国最美的三大雅丹"第一名。
                <w:br/>
                【世界魔鬼城】（含门票区间车，游览时间约 2 小时），魔鬼城属于雅丹地貌，在大自然鬼斧神工长期作用下，形成一个梦幻般的迷宫世界。由于风雨剥蚀，地面形成深浅不一的沟壑，裸露的石层被狂风雕琢得奇形怪状，在起伏的山坡上，布满血红、湛蓝、洁白、橙黄的各色石子，宛如魔女遗珠，更增添了几许神密色彩，内城地处风口，四季多风。每当大风袭来，黄沙遮天，大风在城里激荡回旋，凄厉呼啸，如同鬼哭，"魔鬼城"因此面得名。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
                <w:br/>
                克拉玛依/乌尔禾	  西部乌镇/和颐至格酒店/艾扉酒店或同级；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克拉玛依/乌尔禾—赛里木湖—薰衣草庄园—伊宁/霍城  （ 约 580 公里，车程约 8 小时）
                <w:br/>
              </w:t>
            </w:r>
          </w:p>
          <w:p>
            <w:pPr>
              <w:pStyle w:val="indent"/>
            </w:pPr>
            <w:r>
              <w:rPr>
                <w:rFonts w:ascii="微软雅黑" w:hAnsi="微软雅黑" w:eastAsia="微软雅黑" w:cs="微软雅黑"/>
                <w:color w:val="000000"/>
                <w:sz w:val="20"/>
                <w:szCs w:val="20"/>
              </w:rPr>
              <w:t xml:space="preserve">
                今日视觉靓点：
                <w:br/>
                赛里木湖	新疆海拔最高、面积最大的高山湖泊，被称为“大西洋最后一滴眼泪”,“西域四水”之一。
                <w:br/>
                果子沟	伊犁第一门户（途经）
                <w:br/>
                果子沟大桥	全国第一座钢桁梁斜拉桥（途经）
                <w:br/>
                【赛里木湖】（含门票区间车，游览时间约2小时）被称之为山脊梁上湖泊、新疆海拔最高、大西洋的最后一滴眼泪的高山冷水湖，国家5A级风景名胜区，湖面海拔2073米，周围长年有雪山相映，湖面宽20米，长约30公里，静谧如画，湖畔草原丰茂，野花遍地，牛羊成群，牧帐炊烟；一年四季，景色各异，春夏季节是摄影家的天堂，冬季被称之为：东方的贝加尔湖；
                <w:br/>
                【果子沟】（途经）果子沟是伊犁地区的天然门户，是一条北上赛里木湖，南下伊犁河谷的著名峡谷孔道，在古 代，这里是我国通往中亚和欧洲的丝路新北道咽喉，被称为“铁关”，同时也因为它宜人的风景被誉为“伊犁第一景”、“奇绝仙境”，古人赋诗赞其“山水之奇，媲于桂林，崖石之怪，胜于雁岩”， 果子沟全长 28 公里，地势险要，成吉思汗西征时凿山通道，曾架桥 48 座，可见路之险峻，清乾隆时改建为 42 座，现在仍是乌伊公路干线的重要路段；
                <w:br/>
                【薰衣草庄园】（赠送项目，不在花期不做退费）还没走进薰衣草花田就会被沁人的花香迷醉了，每年六月间伊犁河谷的薰衣草田里，大片大片的紫蓝色花朵就像海洋一样随风摇曳，感受铺天盖地的紫色海洋（特别说明：薰衣草为当地经济作物，花期在6月15—7月5日前后，花期过后农民家的薰衣草花全部收割， 景区内小面积供参观到9月）；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
                <w:br/>
                伊宁/霍城	杭州湾酒店/爱派酒店/舒泊酒店/爱派酒店/瑞阳皇冠酒店/云升大酒店/好维佳酒店/中亚国际酒店或同级；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伊宁/霍城—那拉提河谷草原—独库公路中段—巴音镇（约520 公里，车程约 7小时）
                <w:br/>
              </w:t>
            </w:r>
          </w:p>
          <w:p>
            <w:pPr>
              <w:pStyle w:val="indent"/>
            </w:pPr>
            <w:r>
              <w:rPr>
                <w:rFonts w:ascii="微软雅黑" w:hAnsi="微软雅黑" w:eastAsia="微软雅黑" w:cs="微软雅黑"/>
                <w:color w:val="000000"/>
                <w:sz w:val="20"/>
                <w:szCs w:val="20"/>
              </w:rPr>
              <w:t xml:space="preserve">
                今日视觉靓点：
                <w:br/>
                那拉提·河谷草原	上海吉尼斯总部授予“哈萨克人口最多的草原”。
                <w:br/>
                独库公路中段	最美网红公路，被《中国国家地理》评选为“纵贯天山脊梁的景观大道”。
                <w:br/>
                【那拉提·河谷草原】（含门票区间车，游览时间约 3 小时）‘那拉提’蒙古语“太阳升起的地方”，草原风景秀丽多姿，云杉稠密，山水如画，如茵草场铺展在起伏的山峦之上，因而有“空中草场”之美誉，同时也被誉为“天然氧吧”，这里是当地哈萨克族牧民的夏牧场，夏牧场的平均海拔为 2200 米，它是一个山间盆地，草肥水美，6、7、8 月份是夏牧场的黄金季节，夏季，夏牧场鲜亮明快，山清水秀，由下向上，随着地势的增高，气候、土壤、生物等自然条件都随之发生明显的变化，形成一条垂直景观带，是游客休闲避暑开怀游览的好去处；
                <w:br/>
                2005 年 4 月那拉提草原被上海吉尼斯世界总部授予“哈萨克人口最多的草原”；
                <w:br/>
                2005 年 10 月被中国国家地理杂志社评为全国六大最美草原之一；
                <w:br/>
                【特别说明】独库公路中段将换成 7 座（含）以下车辆前往，因独库公路通行受季节天气影响较大，即使开通期间，遇下雨塌方也会临时封路，故在独库公路未开通或临时封闭管制期间，则不再换车，乘坐旅游车绕道 218 国道，途经巩乃斯林场、火烧桥检查站处前往巴音布鲁克镇，费用同等，请知悉。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
                <w:br/>
                巴音镇	龙兴大酒店/白天鹅酒店/教园宾馆/天河源酒店/西部情酒店或同级；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巴音镇—博斯腾湖—和静（约310 公里，车程约 6.5 小时）
                <w:br/>
              </w:t>
            </w:r>
          </w:p>
          <w:p>
            <w:pPr>
              <w:pStyle w:val="indent"/>
            </w:pPr>
            <w:r>
              <w:rPr>
                <w:rFonts w:ascii="微软雅黑" w:hAnsi="微软雅黑" w:eastAsia="微软雅黑" w:cs="微软雅黑"/>
                <w:color w:val="000000"/>
                <w:sz w:val="20"/>
                <w:szCs w:val="20"/>
              </w:rPr>
              <w:t xml:space="preserve">
                今日视觉靓点：
                <w:br/>
                博斯腾湖	全国最大的内陆淡水湖
                <w:br/>
                【博斯腾湖】（含门票，游览时间约1小时）全国最大的内陆淡水湖---博斯腾湖，被评为国家重点风景名胜区，属天然湖泊水域风光型自然风景区，涉及博湖、焉耆、和硕、库尔勒三县一市，湖区周围生长着广茂的芦苇，是中国重要的芦苇生产基地。此外博斯腾湖盛产各种淡水鱼，是新疆最大的渔业生产基。傍晚，落日成金的夕阳余晖，伴随着翩翩归巢的飞鸟，慢慢消失在水沙一线的天际，禁不住让人神思飞扬，产生许多优美的遐想。新疆库尔勒和硕博斯腾湖是新疆旅游者夏季避暑的首选地。
                <w:br/>
                温馨提示：
                <w:br/>
                1、景区内游览时，请听从导游统一安排，景区多处为保护区域，不得擅自攀爬；
                <w:br/>
                2、新疆紫外线较强，请注意防晒，建议提前准备好帽子、遮阳伞、防晒霜等；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
                <w:br/>
                和静	爱派大酒店/东归宾馆/额尔登酒店/兴合星空酒店或同级；
              </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和静—坎儿井—维吾尔家访—乌鲁木齐（约520KM，行车约 8小时）
                <w:br/>
              </w:t>
            </w:r>
          </w:p>
          <w:p>
            <w:pPr>
              <w:pStyle w:val="indent"/>
            </w:pPr>
            <w:r>
              <w:rPr>
                <w:rFonts w:ascii="微软雅黑" w:hAnsi="微软雅黑" w:eastAsia="微软雅黑" w:cs="微软雅黑"/>
                <w:color w:val="000000"/>
                <w:sz w:val="20"/>
                <w:szCs w:val="20"/>
              </w:rPr>
              <w:t xml:space="preserve">
                今日视觉靓点：
                <w:br/>
                坎儿井	中国古代三大水利工程之一；
                <w:br/>
                【坎儿井】（含门票，游览时间约40分钟 ） 坎儿井是荒漠地区一特殊灌溉系统，普遍于中国新疆吐鲁番地区。
                <w:br/>
                坎儿井与万里长城、京杭大运河并称为中国古代三大工程。
                <w:br/>
                【维吾尔家访】（赠送，约50分钟）品尝当地水果、葡萄干等，欣赏并学习原生态迷人的吐鲁番风情舞蹈，一同感受维吾尔族人民葡萄架下的惬意生活，了解世界著名的葡萄故乡的异域文化。
                <w:br/>
                温馨提示：
                <w:br/>
                1、出发前请仔细检查房间内自己的行李物品，贵重物品（电脑、相机、身份证、钱包等）需随身携带，确保房间无遗漏物品，避免增加不必要的麻烦；
                <w:br/>
                2、请自备晕车药、肠胃药等，旅途乘车时间较长，以备不时之需；
                <w:br/>
                3、新疆地区部分区域手机网络较差，可能会遇到手机无信号，收发短信、微信会出现延迟，敬请谅解；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
                <w:br/>
                乌鲁木齐	绿谷四季酒店/康铂空港酒店/创新花园酒店/摩登四季酒店/程航酒店/亚心园林酒店/野马酒店/佳航酒店/睿奥斯酒店/思诺豪爵酒店/天际缘酒店或同级；
              </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乌鲁木齐—天山天池—哈萨克民俗风情园—乌鲁木齐（单程约 330KM，行车约 4小时）
                <w:br/>
              </w:t>
            </w:r>
          </w:p>
          <w:p>
            <w:pPr>
              <w:pStyle w:val="indent"/>
            </w:pPr>
            <w:r>
              <w:rPr>
                <w:rFonts w:ascii="微软雅黑" w:hAnsi="微软雅黑" w:eastAsia="微软雅黑" w:cs="微软雅黑"/>
                <w:color w:val="000000"/>
                <w:sz w:val="20"/>
                <w:szCs w:val="20"/>
              </w:rPr>
              <w:t xml:space="preserve">
                今日视觉靓点：
                <w:br/>
                天山天池	世界自然遗产，国家 AAAAA 级旅游景区，国家地质公园，国家重点风景名胜区，全国文明风景旅游区，国际人与自然生物圈保护区。
                <w:br/>
                【天山天池】（含门票+区间车，游览时间约 3 小时）古称瑶池，位于东部天山主峰博格达峰（海拔 5445 米）半山腰，水面海拔 1910 米，南北长 3.5 公里，东西宽 0.8～1.5 公里，最深处 105 米，平均水深 60 米；湖面群山环绕， 云杉林立，松柏翠绿，层峦叠嶂，雪峰突显，犹如水墨画一般，甚为壮观，这里流传着西王母与周穆王的爱情故事， 有诗为证：“瑶池阿母绮窗开,黄竹歌声动地哀；八骏日行三万里,穆王何事不重来?”给景区增添些许神秘； 乘车而上，依次可以看到：石门一线、龙潭碧月（西小天池）、定海神针、大天池（主景区）、西山观松、南山望雪等景观；特别赠送参观【哈萨克民俗风情园】，全面了解和感受新疆著名的主体少数民族之一哈萨克族民俗，哈萨克族被称为‘马背上的民族’，其民俗文化独树一帜，有学者这么描述他们：“他们能走路就会骑马，能说话就会唱歌，骏马犹如他们的一对翅膀带着他们在草原上翱翔；白色的毡房是他们移动的城堡，是他们避风挡雨的港湾，他们走到哪里，毡房就搬到哪里，故而被称为：一生中搬家次数最多的民族；”哈萨克族一生以马为伴，歌舞‘黑走马’就是最好的诠释，如有幸欣赏，相信你一定会不由自主的随音乐舞动肢体，融入其中。
                <w:br/>
                温馨提示：
                <w:br/>
                1、天池景区内当地哈萨克族牧民以放牧为生，他们热情好客，请尊重少数民族生活习惯，如遇到牲畜，如牛、马等， 请勿靠近，一定要注意安全；
                <w:br/>
                2、景区内偶尔会有商贩兜售的纪念品或特色小饰品等，属于景区商业行为，与我公司无关。
                <w:br/>
                3、景区步行较多，建议您在出发前准备一双舒适便于徒步的鞋；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
                <w:br/>
                乌鲁木齐	绿谷四季酒店/康铂空港酒店/创新花园酒店/摩登四季酒店/程航酒店/亚心园林酒店/野马酒店/佳航酒店/睿奥斯酒店/思诺豪爵酒店/天际缘酒店或同级；
              </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乌鲁木齐—温馨的家
                <w:br/>
              </w:t>
            </w:r>
          </w:p>
          <w:p>
            <w:pPr>
              <w:pStyle w:val="indent"/>
            </w:pPr>
            <w:r>
              <w:rPr>
                <w:rFonts w:ascii="微软雅黑" w:hAnsi="微软雅黑" w:eastAsia="微软雅黑" w:cs="微软雅黑"/>
                <w:color w:val="000000"/>
                <w:sz w:val="20"/>
                <w:szCs w:val="20"/>
              </w:rPr>
              <w:t xml:space="preserve">
                根据航班时间安排专车送客人前往乌鲁木齐地窝堡国际机场，乘坐飞机，结束愉快的新疆之行，返回温馨的家。
                <w:br/>
                温馨提示：返程前请仔细检查自己的行李物品，不要遗落，增加您不必要的麻烦。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1、住宿：全程安排2晚当地待评五星酒店+5晚当地待评四星酒店，具体酒店以当天确定酒店为主；
                <w:br/>
                2、用餐：全程酒店均含早，含7正餐（含特色餐），若客人不用，费用不退；
                <w:br/>
                3、用车：专享豪华旅游空调大巴，不足15人则根据人数调换车型，费用同等）；
                <w:br/>
                4、门票：包含行程中所列景点首道门票及区间车
                <w:br/>
                5、导游：持证优秀国语导游，10人以下（含10人）司机兼向导，主要负责驾驶、协助安排住宿、门票，简单介绍；
                <w:br/>
                6、购物：全程0购物（注：景区内的各种小商店不计旅游行程中规定的购物点）；
                <w:br/>
                7、保险：旅行社责任险为法定险，强烈建议客人购买相关的个人保险；
                <w:br/>
                8、儿童：含当地旅游车费、正餐半餐、导游讲解服务费，其他自理；
                <w:br/>
                9、老人：新疆地处最西北，山区海拔高、天气干燥炎热，景区车程长，路途颠簸；不建议70岁以上老人参团，如要参团，需有28-55岁之间年龄段家属1带1陪同方可接待，并需提供三级甲等医院近一周内身体健康证明书，必须填写《参团免责声明》，直系亲属签字确认，如故意隐瞒真实情况，后果责任自负责；75岁以上老人恕不能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1、自由活动期间交通费、餐费、等私人费用及行程中不含的餐，购物场所内的消费；
                <w:br/>
                2、报价是按照两人入住一间房计算的价格，若一人单住一间需补单房差；
                <w:br/>
                3、因交通延误、取消等意外事件或战争、罢工、自然灾害等不可抗拒力导致的额外费用；
                <w:br/>
                4、因旅游者违约、自身过错、自身疾病导致的人身财产损失而额外支付的费用；
                <w:br/>
                5、不含住宿的游客报价均不含早餐费（早餐自理）；
                <w:br/>
                6、不含航空保险、“旅游费用包含”内容以外的所有费用、及行程中未提到的费用；
                <w:br/>
                7、小交通：景区内除首道大区间车之外的区间车或电瓶车；
                <w:br/>
                8、门票：景区内的园中园门票；
                <w:br/>
                9、差价：升级舱位、升级酒店、升级房型等产生的差价。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br/>
                5、请旅游者保留好《出团通知》，下地如没见接机人员可拨打全年机场火车站接送负责人电话：17704992886，我社24小时质检电话18097650601、18097650602，遇到任何情况均可拔打，会有专业的客服人员为游客解决相关问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旅游提示
                <w:br/>
                1、为了保障您和家人的人身安全，请自行购买旅游人身意外保险。
                <w:br/>
                2、请随身携带出团所需的证件（护照、身份证、儿童户口簿等），请保管好各自的行李物品，饮食上南北差异较大请自备胃肠药，以备不时之需，请自备雨伞、太阳镜、防晒油等旅游必需品。
                <w:br/>
                3、西北地区旅游属发展阶段，硬件条件有限，酒店标准、用餐口味与沿海发达城市有差距，不可相提并论，敬请谅解。
                <w:br/>
                4、为了旅游市场繁荣，故在游览过程中，导游、司机将在旅游定点商店购物，请各位游客给予理解与支持。
                <w:br/>
                5、随团旅游请您树立以下意识：出门在外，请您保持平和的心态，遇事不要急躁。任何时候、任何场合，对人都要有礼貌，谦逊忍让，自觉遵守公共秩序；当遇到一些不尽如人意的事情时，请您谅解，并配合我们的工作人员尽快解决问题，以使您的旅途生活更加顺利，礼让、沉着、冷静是处理任何问题的方法。
                <w:br/>
                6、请将地陪导游（或全陪导游）联络方式留下，出现情况立即通报。如对当地安排有异议，可同当地导游协调并就地解决，若协调无果，请先服从当地的安排，待团队回来后由我公司协调处理。合同法有规定：如合同履行中出现争议，双方应将损失控制到最低点，如单方面扩大的损失，由扩大损失方承担。
                <w:br/>
                7、因天气航班等不可抗力原因造成的旅游变化、滞留或游览景点减少，我公司只负责返还门票差额，不承担由此造成的损失和责任。
                <w:br/>
                8、西北地区由于地域辽阔，景点之间车程较长，请注意调配好时间，以充足的体力参加旅游活动。
                <w:br/>
                9、受宗教影响，西北风俗习惯与我们不同，游览时请注意有关旅游注意事项，入乡随俗，在任何场合下都不要提及有关少数民族的政治问题，配合好当地导游的工作。
                <w:br/>
                10、整个旅途中，团友要注意保管好自己的财物，注意保管随身现金、相机、手机等财物，以免造成不必要的损失，影响以后的行程。
                <w:br/>
                11、新疆酒店标准比内地偏低，请旅游者提前做好心理准备。如遇旺季（每年7月1日至10月07日之间）酒店资源紧张或政府临时征用等特殊情况，造成行程中备选酒店客满，我社有权调整为同等级标准酒店。酒店的退房时间为中午的14:00，返程为晚班机的旅游者可把行李寄存在酒店前台后自由活动或自补房差开钟点房休息。
                <w:br/>
                12、行程中所含的餐食，早餐为酒店房含，不用不退。正餐按产品用餐标准操作，不含酒水。新疆用餐口味较重，且普通团队餐厅菜式比较雷同。建议旅游者可自带些咸菜或辣椒酱等佐餐。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2025-06-07T00:16:30+08:00</dcterms:created>
  <dcterms:modified xsi:type="dcterms:W3CDTF">2025-06-07T00:16:30+08:00</dcterms:modified>
</cp:coreProperties>
</file>

<file path=docProps/custom.xml><?xml version="1.0" encoding="utf-8"?>
<Properties xmlns="http://schemas.openxmlformats.org/officeDocument/2006/custom-properties" xmlns:vt="http://schemas.openxmlformats.org/officeDocument/2006/docPropsVTypes"/>
</file>