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神秘六横岛三日游行程单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1111716879026NI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六横岛属于我国边境小岛，离钓鱼岛仅350公里，离台湾550公里。岛上居民建筑带有西方文艺复兴风格，部分居民有葡萄牙、西班牙血统。这跟他16世纪明朝禁海运有关，那时的六横岛是双屿港，明朝虽禁海但是大量的民间海上贸易却在双屿港进行。这导致很多西方人在这里定居。明朝中期，双屿港更是日本倭寇大本营，一度被倭寇占领，戚继光抗寇就发生在这里。这里是舟山最南边岛屿，位于象山港出海口，也因为带来了丰富的食物与营养，使六横岛的海鲜鲜味一绝。
                <w:br/>
                神秘的六横岛期待你的探索！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宁波-六横岛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8：30分宁波出发前往神秘六横岛（约1小时），到达宁波北仑峙头码头。
                <w:br/>
                9：40分从峙头码头摆渡前往六横岛-沙岙码头（约30分钟）旅游大巴车辆请提前报备车牌号码及车辆上张贴“六横旅游专线”标示，大巴可优先通行摆渡无须排队。
                <w:br/>
                10：20分到达六横岛-沙岙码头（摆渡途中可观赏中国最大的港口-北仑港，船上可观赏海上大型集装箱货轮）。等待下船。
                <w:br/>
                11：00分从六横岛-沙岙码头前往六横“双屿渔业文化馆”参观，“双屿渔业文化馆”主要介绍六横曾经作为“双屿港”，被称为“十六世纪的上海”的兴衰历史及明朝时期为倭寇聚集中心与西方走私地。
                <w:br/>
                11：40分结束对“双屿渔业文化馆”参观，前往：前往用餐地点品尝当地特色海鲜餐。
                <w:br/>
                12：40分前往当地龙头跳沙滩（黄金沙滩）游玩，可挖沙，赶海，抓螃蟹等。
                <w:br/>
                14：00分前往亚洲最大的海水淡化厂参观，做实验。
                <w:br/>
                15：30前往民宿，稍作休息后自由活动，可散步葡牙小镇，海边漫步。晚餐自理，游客可品尝当地特色海鲜面。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8：00分起床洗漱、早餐自理。
                <w:br/>
                9：00分坐船出发前往悬山岛，约15分钟到达悬山岛。
                <w:br/>
                9：20分环岛观光，打卡海洋牧场，自然村落马跳头，张苍水蒙难地。鹅卵石滩赶海、抓螃蟹等。
                <w:br/>
                11：30分品尝悬山岛特色海鲜大餐。
                <w:br/>
                13：00分自费可参加岛上游玩项目（海钓、放蟹笼、海塘拾沙蛤、抓鱼等：80元/人）
                <w:br/>
                16：20分坐船回台门民宿，晚餐自理。
                <w:br/>
                自费项：悬山岛：岛上游玩项目（海钓、放蟹笼、海塘拾沙蛤、抓鱼等：80元/人）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8：30分起床洗漱，早餐自理。
                <w:br/>
                9：00分前往六横市场购买小海鲜。
                <w:br/>
                10：00分前往当地最为著名的“黄荆寺”参观（黄荆寺建立于明朝）其佛塔位于山顶可遥望舟山普陀山是不错的打卡之地。
                <w:br/>
                结束集合返程回宁波。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2025-06-08T04:19:54+08:00</dcterms:created>
  <dcterms:modified xsi:type="dcterms:W3CDTF">2025-06-08T04:19:54+08:00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